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261A490" w:rsidR="009F0ADE" w:rsidRPr="003B6A42" w:rsidRDefault="00C5796C" w:rsidP="00AC5ADD">
      <w:pPr>
        <w:tabs>
          <w:tab w:val="left" w:pos="8789"/>
        </w:tabs>
        <w:spacing w:after="0" w:line="276" w:lineRule="auto"/>
        <w:ind w:left="-10" w:right="49" w:firstLine="0"/>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6977F9">
        <w:rPr>
          <w:rFonts w:ascii="Arial" w:hAnsi="Arial" w:cs="Arial"/>
          <w:sz w:val="24"/>
          <w:szCs w:val="24"/>
        </w:rPr>
        <w:t>aprueba</w:t>
      </w:r>
      <w:r w:rsidR="006977F9">
        <w:rPr>
          <w:rStyle w:val="Refdenotaalpie"/>
          <w:rFonts w:ascii="Arial" w:hAnsi="Arial" w:cs="Arial"/>
          <w:sz w:val="24"/>
          <w:szCs w:val="24"/>
        </w:rPr>
        <w:footnoteReference w:id="1"/>
      </w:r>
      <w:r w:rsidR="006977F9">
        <w:rPr>
          <w:rFonts w:ascii="Arial" w:hAnsi="Arial" w:cs="Arial"/>
          <w:sz w:val="24"/>
          <w:szCs w:val="24"/>
        </w:rPr>
        <w:t xml:space="preserve"> el proyecto de Acuerdo que declara como ju</w:t>
      </w:r>
      <w:r w:rsidR="00634A5C" w:rsidRPr="003B6A42">
        <w:rPr>
          <w:rFonts w:ascii="Arial" w:hAnsi="Arial" w:cs="Arial"/>
          <w:color w:val="auto"/>
          <w:sz w:val="24"/>
          <w:szCs w:val="24"/>
        </w:rPr>
        <w:t xml:space="preserve">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1876DE">
        <w:rPr>
          <w:rFonts w:ascii="Arial" w:hAnsi="Arial" w:cs="Arial"/>
          <w:color w:val="auto"/>
          <w:sz w:val="24"/>
          <w:szCs w:val="24"/>
        </w:rPr>
        <w:t>extra</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633B3F">
        <w:rPr>
          <w:rFonts w:ascii="Arial" w:hAnsi="Arial" w:cs="Arial"/>
          <w:sz w:val="24"/>
          <w:szCs w:val="24"/>
        </w:rPr>
        <w:t>Magdalena Jaltepec</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w:t>
      </w:r>
      <w:r w:rsidR="00634A5C" w:rsidRPr="006A665F">
        <w:rPr>
          <w:rFonts w:ascii="Arial" w:hAnsi="Arial" w:cs="Arial"/>
          <w:sz w:val="24"/>
          <w:szCs w:val="24"/>
        </w:rPr>
        <w:t xml:space="preserve">día </w:t>
      </w:r>
      <w:r w:rsidR="00111B36">
        <w:rPr>
          <w:rFonts w:ascii="Arial" w:hAnsi="Arial" w:cs="Arial"/>
          <w:sz w:val="24"/>
          <w:szCs w:val="24"/>
        </w:rPr>
        <w:t>17 de noviembre</w:t>
      </w:r>
      <w:r w:rsidR="003210FB" w:rsidRPr="003B6A42">
        <w:rPr>
          <w:rFonts w:ascii="Arial" w:hAnsi="Arial" w:cs="Arial"/>
          <w:sz w:val="24"/>
          <w:szCs w:val="24"/>
        </w:rPr>
        <w:t xml:space="preserv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A23348">
        <w:trPr>
          <w:trHeight w:val="624"/>
        </w:trPr>
        <w:tc>
          <w:tcPr>
            <w:tcW w:w="2761" w:type="dxa"/>
            <w:shd w:val="clear" w:color="auto" w:fill="auto"/>
            <w:vAlign w:val="center"/>
          </w:tcPr>
          <w:p w14:paraId="79702649" w14:textId="77777777" w:rsidR="000C29CE" w:rsidRPr="003B6A42" w:rsidRDefault="000C29CE" w:rsidP="00A23348">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A23348">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A23348">
        <w:trPr>
          <w:trHeight w:val="624"/>
        </w:trPr>
        <w:tc>
          <w:tcPr>
            <w:tcW w:w="2761" w:type="dxa"/>
            <w:shd w:val="clear" w:color="auto" w:fill="auto"/>
            <w:vAlign w:val="center"/>
          </w:tcPr>
          <w:p w14:paraId="0FCFE4B3" w14:textId="77777777" w:rsidR="000C29CE" w:rsidRPr="003B6A42" w:rsidRDefault="000C29CE" w:rsidP="00A23348">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A23348">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A23348">
        <w:trPr>
          <w:trHeight w:val="624"/>
        </w:trPr>
        <w:tc>
          <w:tcPr>
            <w:tcW w:w="2761" w:type="dxa"/>
            <w:shd w:val="clear" w:color="auto" w:fill="auto"/>
            <w:vAlign w:val="center"/>
          </w:tcPr>
          <w:p w14:paraId="60C9F9C7" w14:textId="77777777" w:rsidR="000C29CE" w:rsidRPr="003B6A42" w:rsidRDefault="000C29CE" w:rsidP="00A23348">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A23348">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3B5725" w:rsidRPr="003B6A42" w14:paraId="0594F91C" w14:textId="77777777" w:rsidTr="009E210E">
        <w:trPr>
          <w:trHeight w:val="624"/>
        </w:trPr>
        <w:tc>
          <w:tcPr>
            <w:tcW w:w="2761" w:type="dxa"/>
            <w:shd w:val="clear" w:color="auto" w:fill="auto"/>
          </w:tcPr>
          <w:p w14:paraId="1BB6D9F7" w14:textId="5FA4EB9E" w:rsidR="003B5725" w:rsidRPr="003B5725" w:rsidRDefault="003B5725" w:rsidP="003B5725">
            <w:pPr>
              <w:widowControl w:val="0"/>
              <w:spacing w:after="240" w:line="276" w:lineRule="auto"/>
              <w:ind w:left="-108" w:right="-74" w:firstLine="0"/>
              <w:jc w:val="left"/>
              <w:rPr>
                <w:rFonts w:ascii="Arial" w:hAnsi="Arial" w:cs="Arial"/>
                <w:b/>
                <w:bCs/>
                <w:sz w:val="24"/>
                <w:szCs w:val="24"/>
              </w:rPr>
            </w:pPr>
            <w:r w:rsidRPr="003B5725">
              <w:rPr>
                <w:rFonts w:ascii="Arial" w:hAnsi="Arial" w:cs="Arial"/>
                <w:b/>
                <w:bCs/>
                <w:sz w:val="24"/>
                <w:szCs w:val="24"/>
              </w:rPr>
              <w:t>CPSNI:</w:t>
            </w:r>
          </w:p>
        </w:tc>
        <w:tc>
          <w:tcPr>
            <w:tcW w:w="5386" w:type="dxa"/>
            <w:shd w:val="clear" w:color="auto" w:fill="auto"/>
          </w:tcPr>
          <w:p w14:paraId="50D48F94" w14:textId="54EFECD5" w:rsidR="003B5725" w:rsidRPr="003B6A42" w:rsidRDefault="003B5725" w:rsidP="003B5725">
            <w:pPr>
              <w:widowControl w:val="0"/>
              <w:spacing w:after="240" w:line="276" w:lineRule="auto"/>
              <w:ind w:left="-108" w:right="-74" w:firstLine="0"/>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3B5725" w:rsidRPr="003B6A42" w14:paraId="3CFFBCAD" w14:textId="77777777" w:rsidTr="00A23348">
        <w:trPr>
          <w:trHeight w:val="624"/>
        </w:trPr>
        <w:tc>
          <w:tcPr>
            <w:tcW w:w="2761" w:type="dxa"/>
            <w:shd w:val="clear" w:color="auto" w:fill="auto"/>
            <w:vAlign w:val="center"/>
          </w:tcPr>
          <w:p w14:paraId="203DC0A7"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3B5725" w:rsidRPr="003B6A42" w14:paraId="125903D1" w14:textId="77777777" w:rsidTr="00A23348">
        <w:trPr>
          <w:trHeight w:val="624"/>
        </w:trPr>
        <w:tc>
          <w:tcPr>
            <w:tcW w:w="2761" w:type="dxa"/>
            <w:shd w:val="clear" w:color="auto" w:fill="auto"/>
            <w:vAlign w:val="center"/>
          </w:tcPr>
          <w:p w14:paraId="39F61649"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3B5725" w:rsidRPr="003B6A42" w14:paraId="32B10D87" w14:textId="77777777" w:rsidTr="00A23348">
        <w:trPr>
          <w:trHeight w:val="624"/>
        </w:trPr>
        <w:tc>
          <w:tcPr>
            <w:tcW w:w="2761" w:type="dxa"/>
            <w:shd w:val="clear" w:color="auto" w:fill="auto"/>
            <w:vAlign w:val="center"/>
          </w:tcPr>
          <w:p w14:paraId="7BF422C4"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0642F6E4"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Pr>
                <w:rFonts w:ascii="Arial" w:hAnsi="Arial" w:cs="Arial"/>
                <w:sz w:val="24"/>
                <w:szCs w:val="24"/>
              </w:rPr>
              <w:t>d</w:t>
            </w:r>
            <w:r w:rsidRPr="003B6A42">
              <w:rPr>
                <w:rFonts w:ascii="Arial" w:hAnsi="Arial" w:cs="Arial"/>
                <w:sz w:val="24"/>
                <w:szCs w:val="24"/>
              </w:rPr>
              <w:t>el Estado de Oaxaca.</w:t>
            </w:r>
          </w:p>
        </w:tc>
      </w:tr>
      <w:tr w:rsidR="003B5725" w:rsidRPr="003B6A42" w14:paraId="65786B9C" w14:textId="77777777" w:rsidTr="00A23348">
        <w:trPr>
          <w:trHeight w:val="624"/>
        </w:trPr>
        <w:tc>
          <w:tcPr>
            <w:tcW w:w="2761" w:type="dxa"/>
            <w:shd w:val="clear" w:color="auto" w:fill="auto"/>
            <w:vAlign w:val="center"/>
          </w:tcPr>
          <w:p w14:paraId="4D60C2B8"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3B5725" w:rsidRPr="003B6A42" w14:paraId="4543962C" w14:textId="77777777" w:rsidTr="00A23348">
        <w:trPr>
          <w:trHeight w:val="624"/>
        </w:trPr>
        <w:tc>
          <w:tcPr>
            <w:tcW w:w="2761" w:type="dxa"/>
            <w:shd w:val="clear" w:color="auto" w:fill="auto"/>
            <w:vAlign w:val="center"/>
          </w:tcPr>
          <w:p w14:paraId="57C522CD"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3B5725" w:rsidRPr="003B6A42" w14:paraId="09232FAF" w14:textId="77777777" w:rsidTr="00A23348">
        <w:trPr>
          <w:trHeight w:val="624"/>
        </w:trPr>
        <w:tc>
          <w:tcPr>
            <w:tcW w:w="2761" w:type="dxa"/>
            <w:shd w:val="clear" w:color="auto" w:fill="auto"/>
            <w:vAlign w:val="center"/>
          </w:tcPr>
          <w:p w14:paraId="4CE4EC4D"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3B5725" w:rsidRPr="003B6A42" w14:paraId="7710A6BD" w14:textId="77777777" w:rsidTr="00A23348">
        <w:trPr>
          <w:trHeight w:val="624"/>
        </w:trPr>
        <w:tc>
          <w:tcPr>
            <w:tcW w:w="2761" w:type="dxa"/>
            <w:shd w:val="clear" w:color="auto" w:fill="auto"/>
            <w:vAlign w:val="center"/>
          </w:tcPr>
          <w:p w14:paraId="25E90931"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3B5725" w:rsidRPr="003B6A42" w14:paraId="56F5B963" w14:textId="77777777" w:rsidTr="00A23348">
        <w:trPr>
          <w:trHeight w:val="624"/>
        </w:trPr>
        <w:tc>
          <w:tcPr>
            <w:tcW w:w="2761" w:type="dxa"/>
            <w:shd w:val="clear" w:color="auto" w:fill="auto"/>
            <w:vAlign w:val="center"/>
          </w:tcPr>
          <w:p w14:paraId="54D99CAA"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3B5725" w:rsidRPr="003B6A42" w14:paraId="60706235" w14:textId="77777777" w:rsidTr="00A23348">
        <w:trPr>
          <w:trHeight w:val="624"/>
        </w:trPr>
        <w:tc>
          <w:tcPr>
            <w:tcW w:w="2761" w:type="dxa"/>
            <w:shd w:val="clear" w:color="auto" w:fill="auto"/>
            <w:vAlign w:val="center"/>
          </w:tcPr>
          <w:p w14:paraId="2BD5E674"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3B5725" w:rsidRPr="003B6A42" w14:paraId="1135CFA9" w14:textId="77777777" w:rsidTr="00A23348">
        <w:trPr>
          <w:trHeight w:val="624"/>
        </w:trPr>
        <w:tc>
          <w:tcPr>
            <w:tcW w:w="2761" w:type="dxa"/>
            <w:shd w:val="clear" w:color="auto" w:fill="auto"/>
            <w:vAlign w:val="center"/>
          </w:tcPr>
          <w:p w14:paraId="52748815"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proofErr w:type="spellStart"/>
            <w:r w:rsidRPr="003B6A42">
              <w:rPr>
                <w:rFonts w:ascii="Arial" w:hAnsi="Arial" w:cs="Arial"/>
                <w:b/>
                <w:sz w:val="24"/>
                <w:szCs w:val="24"/>
              </w:rPr>
              <w:t>UTIGyND</w:t>
            </w:r>
            <w:proofErr w:type="spellEnd"/>
            <w:r w:rsidRPr="003B6A42">
              <w:rPr>
                <w:rFonts w:ascii="Arial" w:hAnsi="Arial" w:cs="Arial"/>
                <w:b/>
                <w:sz w:val="24"/>
                <w:szCs w:val="24"/>
              </w:rPr>
              <w:t>:</w:t>
            </w:r>
          </w:p>
        </w:tc>
        <w:tc>
          <w:tcPr>
            <w:tcW w:w="5386" w:type="dxa"/>
            <w:shd w:val="clear" w:color="auto" w:fill="auto"/>
            <w:vAlign w:val="center"/>
          </w:tcPr>
          <w:p w14:paraId="5B957EFE"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3B5725" w:rsidRPr="003B6A42" w14:paraId="0E373989" w14:textId="77777777" w:rsidTr="00A23348">
        <w:trPr>
          <w:trHeight w:val="624"/>
        </w:trPr>
        <w:tc>
          <w:tcPr>
            <w:tcW w:w="2761" w:type="dxa"/>
            <w:shd w:val="clear" w:color="auto" w:fill="auto"/>
            <w:vAlign w:val="center"/>
          </w:tcPr>
          <w:p w14:paraId="586C43C2"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4C70609D"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3B5725" w:rsidRPr="003B6A42" w14:paraId="7D59CC2D" w14:textId="77777777" w:rsidTr="00A23348">
        <w:trPr>
          <w:trHeight w:val="624"/>
        </w:trPr>
        <w:tc>
          <w:tcPr>
            <w:tcW w:w="2761" w:type="dxa"/>
            <w:shd w:val="clear" w:color="auto" w:fill="auto"/>
            <w:vAlign w:val="center"/>
          </w:tcPr>
          <w:p w14:paraId="77A6EFB8" w14:textId="77777777" w:rsidR="003B5725" w:rsidRPr="003B6A42" w:rsidRDefault="003B5725" w:rsidP="003B5725">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3B5725" w:rsidRPr="003B6A42" w:rsidRDefault="003B5725" w:rsidP="003B5725">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6FA78E6F" w14:textId="384C19F3" w:rsidR="003B4DBB" w:rsidRDefault="00634A5C" w:rsidP="007121B1">
      <w:pPr>
        <w:spacing w:after="0" w:line="276" w:lineRule="auto"/>
        <w:ind w:left="426" w:right="0" w:firstLine="0"/>
        <w:jc w:val="center"/>
        <w:rPr>
          <w:rFonts w:ascii="Arial" w:hAnsi="Arial" w:cs="Arial"/>
          <w:color w:val="000000" w:themeColor="text1"/>
          <w:sz w:val="24"/>
          <w:szCs w:val="24"/>
        </w:rPr>
      </w:pPr>
      <w:r w:rsidRPr="003B6A42">
        <w:rPr>
          <w:rFonts w:ascii="Arial" w:hAnsi="Arial" w:cs="Arial"/>
          <w:b/>
          <w:sz w:val="24"/>
          <w:szCs w:val="24"/>
        </w:rPr>
        <w:t>A N T E C E D E N T E S:</w:t>
      </w:r>
      <w:r w:rsidR="003B4DBB" w:rsidRPr="003B6A42">
        <w:rPr>
          <w:rFonts w:ascii="Arial" w:hAnsi="Arial" w:cs="Arial"/>
          <w:color w:val="000000" w:themeColor="text1"/>
          <w:sz w:val="24"/>
          <w:szCs w:val="24"/>
        </w:rPr>
        <w:t xml:space="preserve"> </w:t>
      </w:r>
    </w:p>
    <w:p w14:paraId="5A8C49FB" w14:textId="77777777" w:rsidR="005051BC" w:rsidRPr="003B6A42" w:rsidRDefault="005051BC" w:rsidP="007121B1">
      <w:pPr>
        <w:spacing w:after="0" w:line="276" w:lineRule="auto"/>
        <w:ind w:left="426" w:right="0" w:firstLine="0"/>
        <w:jc w:val="center"/>
        <w:rPr>
          <w:rFonts w:ascii="Arial" w:hAnsi="Arial" w:cs="Arial"/>
          <w:color w:val="000000" w:themeColor="text1"/>
          <w:sz w:val="24"/>
          <w:szCs w:val="24"/>
        </w:rPr>
      </w:pPr>
    </w:p>
    <w:p w14:paraId="0E153DFE" w14:textId="77777777" w:rsidR="00AA7B42" w:rsidRPr="003B6A42" w:rsidRDefault="00AA7B42" w:rsidP="00AA7B42">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5FF7E3AE" w14:textId="77777777" w:rsidR="00AA7B42" w:rsidRPr="003B6A42" w:rsidRDefault="00AA7B42" w:rsidP="00AA7B4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43E68312" w14:textId="77777777" w:rsidR="00AA7B42" w:rsidRPr="003B6A42" w:rsidRDefault="00AA7B42" w:rsidP="00AA7B4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7D3F22DA" w14:textId="77777777" w:rsidR="00AA7B42" w:rsidRPr="003B6A42" w:rsidRDefault="00AA7B42" w:rsidP="00AA7B42">
      <w:pPr>
        <w:pStyle w:val="Prrafodelista"/>
        <w:spacing w:after="0" w:line="276" w:lineRule="auto"/>
        <w:ind w:left="426"/>
      </w:pPr>
      <w:r w:rsidRPr="003B6A42">
        <w:rPr>
          <w:rFonts w:ascii="Arial" w:hAnsi="Arial" w:cs="Arial"/>
          <w:color w:val="000000" w:themeColor="text1"/>
          <w:sz w:val="24"/>
          <w:szCs w:val="24"/>
        </w:rPr>
        <w:lastRenderedPageBreak/>
        <w:t xml:space="preserve">También, la fracción l, primer párrafo del numeral 115 fue reformada y quedó de la siguiente manera: </w:t>
      </w:r>
    </w:p>
    <w:p w14:paraId="7A28F2D0" w14:textId="77777777" w:rsidR="00AA7B42" w:rsidRPr="003B6A42" w:rsidRDefault="00AA7B42" w:rsidP="00AA7B4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w:t>
      </w:r>
      <w:proofErr w:type="gramStart"/>
      <w:r w:rsidRPr="003B6A42">
        <w:rPr>
          <w:rFonts w:ascii="Arial" w:hAnsi="Arial" w:cs="Arial"/>
          <w:i/>
          <w:iCs/>
          <w:color w:val="000000" w:themeColor="text1"/>
          <w:sz w:val="24"/>
          <w:szCs w:val="24"/>
        </w:rPr>
        <w:t>Presidente</w:t>
      </w:r>
      <w:proofErr w:type="gramEnd"/>
      <w:r w:rsidRPr="003B6A42">
        <w:rPr>
          <w:rFonts w:ascii="Arial" w:hAnsi="Arial" w:cs="Arial"/>
          <w:i/>
          <w:iCs/>
          <w:color w:val="000000" w:themeColor="text1"/>
          <w:sz w:val="24"/>
          <w:szCs w:val="24"/>
        </w:rPr>
        <w:t xml:space="preserv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0FF80BE1" w14:textId="77777777" w:rsidR="00AA7B42" w:rsidRPr="003B6A42" w:rsidRDefault="00AA7B42" w:rsidP="00AA7B42">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39EC6306" w14:textId="77777777" w:rsidR="00AA7B42" w:rsidRPr="003B6A42" w:rsidRDefault="00AA7B42" w:rsidP="00AA7B42">
      <w:pPr>
        <w:spacing w:after="0" w:line="276" w:lineRule="auto"/>
        <w:rPr>
          <w:rFonts w:ascii="Arial" w:eastAsia="Times New Roman" w:hAnsi="Arial" w:cs="Arial"/>
          <w:color w:val="000000" w:themeColor="text1"/>
          <w:sz w:val="24"/>
          <w:szCs w:val="24"/>
        </w:rPr>
      </w:pPr>
    </w:p>
    <w:p w14:paraId="3C9F9E11" w14:textId="77777777" w:rsidR="00AA7B42" w:rsidRPr="003B6A42" w:rsidRDefault="00AA7B42" w:rsidP="00AA7B42">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27FD78E" w14:textId="77777777" w:rsidR="00AA7B42" w:rsidRPr="003B6A42" w:rsidRDefault="00AA7B42" w:rsidP="00AA7B42">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3B6A42">
        <w:rPr>
          <w:rFonts w:ascii="Arial" w:hAnsi="Arial" w:cs="Arial"/>
          <w:b/>
          <w:bCs/>
          <w:i/>
          <w:iCs/>
          <w:color w:val="000000" w:themeColor="text1"/>
          <w:sz w:val="24"/>
          <w:szCs w:val="24"/>
        </w:rPr>
        <w:t>principio de paridad de género</w:t>
      </w:r>
      <w:r w:rsidRPr="003B6A42">
        <w:rPr>
          <w:rFonts w:ascii="Arial" w:hAnsi="Arial" w:cs="Arial"/>
          <w:i/>
          <w:iCs/>
          <w:color w:val="000000" w:themeColor="text1"/>
          <w:sz w:val="24"/>
          <w:szCs w:val="24"/>
        </w:rPr>
        <w:t xml:space="preserve">, conforme a las normas de la Constitución Federal, esta Constitución Local y las leyes aplicables. </w:t>
      </w:r>
    </w:p>
    <w:p w14:paraId="0D7D3336" w14:textId="77777777" w:rsidR="00AA7B42" w:rsidRPr="003B6A42" w:rsidRDefault="00AA7B42" w:rsidP="00AA7B42">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fracción l, primer párrafo del numeral 113 fue reformado quedando del siguiente modo: </w:t>
      </w:r>
    </w:p>
    <w:p w14:paraId="1722632E" w14:textId="77777777" w:rsidR="00AA7B42" w:rsidRPr="003B6A42" w:rsidRDefault="00AA7B42" w:rsidP="00AA7B42">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3B6A42">
        <w:rPr>
          <w:rFonts w:ascii="Arial" w:hAnsi="Arial" w:cs="Arial"/>
          <w:i/>
          <w:iCs/>
          <w:color w:val="000000" w:themeColor="text1"/>
          <w:sz w:val="24"/>
          <w:szCs w:val="24"/>
        </w:rPr>
        <w:t>Presidenta</w:t>
      </w:r>
      <w:proofErr w:type="gramEnd"/>
      <w:r w:rsidRPr="003B6A42">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1D4396E8" w14:textId="6516272B" w:rsidR="00AA7B42" w:rsidRDefault="00AA7B42" w:rsidP="00AA7B42">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226967E9" w14:textId="77777777" w:rsidR="00AA7B42" w:rsidRPr="003B6A42" w:rsidRDefault="00AA7B42" w:rsidP="00AA7B42">
      <w:pPr>
        <w:pStyle w:val="Prrafodelista"/>
        <w:spacing w:after="0" w:line="276" w:lineRule="auto"/>
        <w:ind w:left="426" w:right="0" w:firstLine="0"/>
        <w:rPr>
          <w:rFonts w:ascii="Arial" w:eastAsia="Times New Roman" w:hAnsi="Arial" w:cs="Arial"/>
          <w:color w:val="000000" w:themeColor="text1"/>
          <w:sz w:val="24"/>
          <w:szCs w:val="24"/>
        </w:rPr>
      </w:pPr>
    </w:p>
    <w:p w14:paraId="40C41063" w14:textId="71DE2F3F" w:rsidR="00AA7B42" w:rsidRPr="003B6A42" w:rsidRDefault="00AA7B42" w:rsidP="00AA7B42">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825A6E">
        <w:rPr>
          <w:rFonts w:ascii="Arial" w:hAnsi="Arial" w:cs="Arial"/>
          <w:b/>
          <w:color w:val="000000" w:themeColor="text1"/>
          <w:sz w:val="24"/>
          <w:szCs w:val="24"/>
        </w:rPr>
        <w:t>Elección ordinaria de 2019.</w:t>
      </w:r>
      <w:r w:rsidRPr="00825A6E">
        <w:rPr>
          <w:rFonts w:ascii="Arial" w:hAnsi="Arial" w:cs="Arial"/>
          <w:color w:val="000000" w:themeColor="text1"/>
          <w:sz w:val="24"/>
          <w:szCs w:val="24"/>
        </w:rPr>
        <w:t xml:space="preserve"> Por Acuerdo IEEPCO-CG-SNI</w:t>
      </w:r>
      <w:r w:rsidRPr="00825A6E">
        <w:rPr>
          <w:rFonts w:ascii="Cambria Math" w:hAnsi="Cambria Math" w:cs="Cambria Math"/>
          <w:color w:val="000000" w:themeColor="text1"/>
          <w:sz w:val="24"/>
          <w:szCs w:val="24"/>
        </w:rPr>
        <w:t>‐</w:t>
      </w:r>
      <w:r w:rsidRPr="00825A6E">
        <w:rPr>
          <w:rFonts w:ascii="Arial" w:hAnsi="Arial" w:cs="Arial"/>
          <w:color w:val="000000" w:themeColor="text1"/>
          <w:sz w:val="24"/>
          <w:szCs w:val="24"/>
        </w:rPr>
        <w:t>64/2019</w:t>
      </w:r>
      <w:r w:rsidRPr="00825A6E">
        <w:rPr>
          <w:rStyle w:val="Refdenotaalpie"/>
          <w:rFonts w:ascii="Arial" w:hAnsi="Arial" w:cs="Arial"/>
          <w:color w:val="000000" w:themeColor="text1"/>
          <w:sz w:val="24"/>
          <w:szCs w:val="24"/>
        </w:rPr>
        <w:footnoteReference w:id="6"/>
      </w:r>
      <w:r w:rsidRPr="00825A6E">
        <w:rPr>
          <w:rFonts w:ascii="Arial" w:hAnsi="Arial" w:cs="Arial"/>
          <w:color w:val="000000" w:themeColor="text1"/>
          <w:sz w:val="24"/>
          <w:szCs w:val="24"/>
        </w:rPr>
        <w:t xml:space="preserve">, de fecha 16 de octubre de 2019, el Consejo General de este Instituto calificó como </w:t>
      </w:r>
      <w:r w:rsidRPr="00825A6E">
        <w:rPr>
          <w:rFonts w:ascii="Arial" w:hAnsi="Arial" w:cs="Arial"/>
          <w:color w:val="000000" w:themeColor="text1"/>
          <w:sz w:val="24"/>
          <w:szCs w:val="24"/>
        </w:rPr>
        <w:lastRenderedPageBreak/>
        <w:t>jurídicamente válida l</w:t>
      </w:r>
      <w:r w:rsidRPr="003B6A42">
        <w:rPr>
          <w:rFonts w:ascii="Arial" w:hAnsi="Arial" w:cs="Arial"/>
          <w:color w:val="000000" w:themeColor="text1"/>
          <w:sz w:val="24"/>
          <w:szCs w:val="24"/>
        </w:rPr>
        <w:t xml:space="preserve">a elección ordinaria de </w:t>
      </w:r>
      <w:r>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Pr>
          <w:rFonts w:ascii="Arial" w:hAnsi="Arial" w:cs="Arial"/>
          <w:color w:val="000000" w:themeColor="text1"/>
          <w:sz w:val="24"/>
          <w:szCs w:val="24"/>
        </w:rPr>
        <w:t xml:space="preserve">Magdalena Jaltepec, </w:t>
      </w:r>
      <w:r w:rsidRPr="003B6A42">
        <w:rPr>
          <w:rFonts w:ascii="Arial" w:hAnsi="Arial" w:cs="Arial"/>
          <w:color w:val="000000" w:themeColor="text1"/>
          <w:sz w:val="24"/>
          <w:szCs w:val="24"/>
        </w:rPr>
        <w:t xml:space="preserve">Oaxaca, realizada mediante Asamblea General Comunitaria de fecha </w:t>
      </w:r>
      <w:r>
        <w:rPr>
          <w:rFonts w:ascii="Arial" w:hAnsi="Arial" w:cs="Arial"/>
          <w:color w:val="000000" w:themeColor="text1"/>
          <w:sz w:val="24"/>
          <w:szCs w:val="24"/>
        </w:rPr>
        <w:t>1 de septiembre de 20</w:t>
      </w:r>
      <w:r w:rsidRPr="003B6A42">
        <w:rPr>
          <w:rFonts w:ascii="Arial" w:hAnsi="Arial" w:cs="Arial"/>
          <w:color w:val="000000" w:themeColor="text1"/>
          <w:sz w:val="24"/>
          <w:szCs w:val="24"/>
        </w:rPr>
        <w:t>1</w:t>
      </w:r>
      <w:r>
        <w:rPr>
          <w:rFonts w:ascii="Arial" w:hAnsi="Arial" w:cs="Arial"/>
          <w:color w:val="000000" w:themeColor="text1"/>
          <w:sz w:val="24"/>
          <w:szCs w:val="24"/>
        </w:rPr>
        <w:t>9</w:t>
      </w:r>
      <w:r w:rsidRPr="003B6A42">
        <w:rPr>
          <w:rFonts w:ascii="Arial" w:hAnsi="Arial" w:cs="Arial"/>
          <w:color w:val="000000" w:themeColor="text1"/>
          <w:sz w:val="24"/>
          <w:szCs w:val="24"/>
        </w:rPr>
        <w:t xml:space="preserve">. </w:t>
      </w:r>
    </w:p>
    <w:p w14:paraId="645B05F3" w14:textId="4A0AB91A" w:rsidR="00AA7B42" w:rsidRPr="00AA7B42" w:rsidRDefault="00AA7B42" w:rsidP="00AA7B42">
      <w:pPr>
        <w:pStyle w:val="Prrafodelista"/>
        <w:spacing w:after="0" w:line="276" w:lineRule="auto"/>
        <w:ind w:left="426" w:right="0" w:firstLine="0"/>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Pr="00D43F95">
        <w:rPr>
          <w:rFonts w:ascii="Arial" w:hAnsi="Arial" w:cs="Arial"/>
          <w:sz w:val="24"/>
        </w:rPr>
        <w:t xml:space="preserve">se </w:t>
      </w:r>
      <w:r>
        <w:rPr>
          <w:rFonts w:ascii="Arial" w:hAnsi="Arial" w:cs="Arial"/>
          <w:sz w:val="24"/>
        </w:rPr>
        <w:t>vinculó</w:t>
      </w:r>
      <w:r w:rsidRPr="00D43F95">
        <w:rPr>
          <w:rFonts w:ascii="Arial" w:hAnsi="Arial" w:cs="Arial"/>
          <w:sz w:val="24"/>
        </w:rPr>
        <w:t xml:space="preserve"> a las Autoridades electas, a la Asamblea General y a la comunidad de </w:t>
      </w:r>
      <w:r>
        <w:rPr>
          <w:rFonts w:ascii="Arial" w:hAnsi="Arial" w:cs="Arial"/>
          <w:sz w:val="24"/>
        </w:rPr>
        <w:t>Magdalena Jaltepec</w:t>
      </w:r>
      <w:r w:rsidRPr="00D43F95">
        <w:rPr>
          <w:rFonts w:ascii="Arial" w:hAnsi="Arial" w:cs="Arial"/>
          <w:sz w:val="24"/>
        </w:rPr>
        <w:t xml:space="preserve">, Oaxaca, para que </w:t>
      </w:r>
      <w:r w:rsidR="007B77F0">
        <w:rPr>
          <w:rFonts w:ascii="Arial" w:hAnsi="Arial" w:cs="Arial"/>
          <w:sz w:val="24"/>
        </w:rPr>
        <w:t>“</w:t>
      </w:r>
      <w:r w:rsidR="007B77F0" w:rsidRPr="007B77F0">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7B77F0">
        <w:rPr>
          <w:rFonts w:ascii="Arial" w:hAnsi="Arial" w:cs="Arial"/>
          <w:i/>
          <w:iCs/>
          <w:sz w:val="24"/>
          <w:szCs w:val="24"/>
        </w:rPr>
        <w:t>”.</w:t>
      </w:r>
      <w:r w:rsidRPr="00AA7B42">
        <w:rPr>
          <w:rFonts w:ascii="Arial" w:hAnsi="Arial" w:cs="Arial"/>
          <w:b/>
          <w:color w:val="000000" w:themeColor="text1"/>
          <w:sz w:val="24"/>
          <w:szCs w:val="24"/>
        </w:rPr>
        <w:t xml:space="preserve"> </w:t>
      </w:r>
    </w:p>
    <w:p w14:paraId="09B06E00" w14:textId="77777777" w:rsidR="00AA7B42" w:rsidRPr="00AA7B42" w:rsidRDefault="00AA7B42" w:rsidP="00AA7B42">
      <w:pPr>
        <w:pStyle w:val="Prrafodelista"/>
        <w:spacing w:after="0" w:line="276" w:lineRule="auto"/>
        <w:ind w:left="426" w:right="0" w:firstLine="0"/>
        <w:rPr>
          <w:rFonts w:ascii="Arial" w:hAnsi="Arial" w:cs="Arial"/>
          <w:color w:val="000000" w:themeColor="text1"/>
          <w:sz w:val="24"/>
          <w:szCs w:val="24"/>
        </w:rPr>
      </w:pPr>
    </w:p>
    <w:p w14:paraId="1B77614E" w14:textId="130032FA" w:rsidR="00AA7B42" w:rsidRPr="003B6A42" w:rsidRDefault="00AA7B42" w:rsidP="00AA7B42">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DDCBC76" w14:textId="77777777" w:rsidR="00AA7B42" w:rsidRPr="003B6A42" w:rsidRDefault="00AA7B42" w:rsidP="00AA7B42">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836CD84" w14:textId="2BFA1683" w:rsidR="00AA7B42" w:rsidRPr="003B6A42" w:rsidRDefault="00AA7B42" w:rsidP="00AA7B42">
      <w:pPr>
        <w:pStyle w:val="Prrafodelista"/>
        <w:spacing w:after="0" w:line="276" w:lineRule="auto"/>
        <w:ind w:right="0" w:firstLine="0"/>
        <w:rPr>
          <w:rFonts w:ascii="Arial" w:hAnsi="Arial" w:cs="Arial"/>
          <w:i/>
          <w:iCs/>
          <w:color w:val="000000" w:themeColor="text1"/>
          <w:sz w:val="24"/>
          <w:szCs w:val="24"/>
        </w:rPr>
      </w:pPr>
      <w:proofErr w:type="gramStart"/>
      <w:r w:rsidRPr="003B6A42">
        <w:rPr>
          <w:rFonts w:ascii="Arial" w:hAnsi="Arial" w:cs="Arial"/>
          <w:i/>
          <w:iCs/>
          <w:color w:val="000000" w:themeColor="text1"/>
          <w:sz w:val="24"/>
          <w:szCs w:val="24"/>
        </w:rPr>
        <w:t>TERCERO.-</w:t>
      </w:r>
      <w:proofErr w:type="gramEnd"/>
      <w:r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97701D7" w14:textId="77777777" w:rsidR="00AA7B42" w:rsidRPr="003B6A42" w:rsidRDefault="00AA7B42" w:rsidP="00AA7B42">
      <w:pPr>
        <w:pStyle w:val="Prrafodelista"/>
        <w:spacing w:after="0" w:line="276" w:lineRule="auto"/>
        <w:ind w:left="426" w:right="0" w:firstLine="0"/>
        <w:rPr>
          <w:rFonts w:ascii="Arial" w:hAnsi="Arial" w:cs="Arial"/>
          <w:i/>
          <w:iCs/>
          <w:color w:val="000000" w:themeColor="text1"/>
          <w:sz w:val="24"/>
          <w:szCs w:val="24"/>
        </w:rPr>
      </w:pPr>
    </w:p>
    <w:p w14:paraId="458E7A7C" w14:textId="77777777" w:rsidR="00AA7B42" w:rsidRPr="003B6A42" w:rsidRDefault="00AA7B42" w:rsidP="00AA7B42">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05FDB7AC" w14:textId="5AAFA526" w:rsidR="00AA7B42" w:rsidRPr="003B6A42" w:rsidRDefault="009D406D" w:rsidP="00AA7B42">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AA7B42" w:rsidRPr="003B6A42">
        <w:rPr>
          <w:rFonts w:ascii="Arial" w:hAnsi="Arial" w:cs="Arial"/>
          <w:i/>
          <w:iCs/>
          <w:color w:val="000000" w:themeColor="text1"/>
          <w:sz w:val="24"/>
          <w:szCs w:val="24"/>
        </w:rPr>
        <w:t xml:space="preserve"> 282 </w:t>
      </w:r>
    </w:p>
    <w:p w14:paraId="717C060B" w14:textId="3A423461" w:rsidR="00AA7B42" w:rsidRPr="003B6A42" w:rsidRDefault="00AA7B42" w:rsidP="00AA7B42">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9D406D"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3E00B58E" w14:textId="598CCC01" w:rsidR="00AA7B42" w:rsidRPr="003B6A42" w:rsidRDefault="00AA7B42" w:rsidP="00AA7B42">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9D406D"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9D406D"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9D406D"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9D406D"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3C41CF3E" w14:textId="77777777" w:rsidR="00AA7B42" w:rsidRPr="003B6A42" w:rsidRDefault="00AA7B42" w:rsidP="00AA7B42">
      <w:pPr>
        <w:pStyle w:val="Prrafodelista"/>
        <w:spacing w:after="0" w:line="276" w:lineRule="auto"/>
        <w:ind w:left="426" w:right="0" w:firstLine="0"/>
        <w:rPr>
          <w:rFonts w:ascii="Arial" w:hAnsi="Arial" w:cs="Arial"/>
          <w:i/>
          <w:iCs/>
          <w:color w:val="000000" w:themeColor="text1"/>
          <w:sz w:val="24"/>
          <w:szCs w:val="24"/>
        </w:rPr>
      </w:pPr>
    </w:p>
    <w:p w14:paraId="43B86261" w14:textId="343E7010" w:rsidR="00AA7B42" w:rsidRPr="003B6A42" w:rsidRDefault="00AA7B42" w:rsidP="00AA7B42">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w:t>
      </w:r>
      <w:r w:rsidRPr="003B6A42">
        <w:rPr>
          <w:rFonts w:ascii="Arial" w:hAnsi="Arial" w:cs="Arial"/>
          <w:sz w:val="24"/>
          <w:szCs w:val="24"/>
        </w:rPr>
        <w:lastRenderedPageBreak/>
        <w:t>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5051BC">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13A2E973" w14:textId="77777777" w:rsidR="00AA7B42" w:rsidRPr="003B6A42" w:rsidRDefault="00AA7B42" w:rsidP="00AA7B42">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en los que, por </w:t>
      </w:r>
      <w:proofErr w:type="spellStart"/>
      <w:r w:rsidRPr="003B6A42">
        <w:rPr>
          <w:rFonts w:ascii="Arial" w:hAnsi="Arial" w:cs="Arial"/>
          <w:sz w:val="24"/>
          <w:szCs w:val="24"/>
        </w:rPr>
        <w:t>numeralia</w:t>
      </w:r>
      <w:proofErr w:type="spellEnd"/>
      <w:r w:rsidRPr="003B6A42">
        <w:rPr>
          <w:rFonts w:ascii="Arial" w:hAnsi="Arial" w:cs="Arial"/>
          <w:sz w:val="24"/>
          <w:szCs w:val="24"/>
        </w:rPr>
        <w:t xml:space="preserve"> se encontraban en la mínima diferencia para incrementar la participación de las mujeres indígenas.</w:t>
      </w:r>
    </w:p>
    <w:p w14:paraId="6BE29BD2" w14:textId="77777777" w:rsidR="00AA7B42" w:rsidRPr="003B6A42" w:rsidRDefault="00AA7B42" w:rsidP="00AA7B42">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6F80A638" w14:textId="77777777" w:rsidR="00AA7B42" w:rsidRPr="003B6A42" w:rsidRDefault="00AA7B42" w:rsidP="00AA7B42">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575B7F1" w14:textId="77777777" w:rsidR="00AA7B42" w:rsidRPr="003B6A42" w:rsidRDefault="00AA7B42" w:rsidP="00AA7B42">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01E6D4D" w14:textId="413B785D" w:rsidR="00AA7B42" w:rsidRDefault="00AA7B42" w:rsidP="00AA7B42">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F04CBF0" w14:textId="77777777" w:rsidR="00AA7B42" w:rsidRDefault="00AA7B42" w:rsidP="00AA7B42">
      <w:pPr>
        <w:spacing w:before="120" w:after="0" w:line="276" w:lineRule="auto"/>
        <w:ind w:right="0"/>
        <w:rPr>
          <w:rFonts w:ascii="Arial" w:hAnsi="Arial" w:cs="Arial"/>
          <w:b/>
          <w:bCs/>
          <w:color w:val="auto"/>
          <w:sz w:val="24"/>
          <w:szCs w:val="24"/>
        </w:rPr>
      </w:pPr>
      <w:bookmarkStart w:id="3" w:name="_Hlk104393639"/>
    </w:p>
    <w:p w14:paraId="7456840B" w14:textId="77777777" w:rsidR="004C1894" w:rsidRPr="004C1894" w:rsidRDefault="00AA7B42" w:rsidP="006F5D96">
      <w:pPr>
        <w:pStyle w:val="Prrafodelista"/>
        <w:numPr>
          <w:ilvl w:val="0"/>
          <w:numId w:val="2"/>
        </w:numPr>
        <w:tabs>
          <w:tab w:val="clear" w:pos="-76"/>
          <w:tab w:val="num" w:pos="0"/>
        </w:tabs>
        <w:spacing w:after="0" w:line="276" w:lineRule="auto"/>
        <w:ind w:left="426" w:right="0"/>
        <w:rPr>
          <w:rFonts w:ascii="Arial" w:hAnsi="Arial" w:cs="Arial"/>
          <w:bCs/>
          <w:color w:val="000000" w:themeColor="text1"/>
          <w:sz w:val="24"/>
          <w:szCs w:val="24"/>
        </w:rPr>
      </w:pPr>
      <w:r w:rsidRPr="004C1894">
        <w:rPr>
          <w:rFonts w:ascii="Arial" w:hAnsi="Arial" w:cs="Arial"/>
          <w:b/>
          <w:bCs/>
          <w:color w:val="auto"/>
          <w:sz w:val="24"/>
          <w:szCs w:val="24"/>
        </w:rPr>
        <w:t>Acuerdo IEEPCO-CG-SNI-04/2022.</w:t>
      </w:r>
      <w:r w:rsidRPr="004C1894">
        <w:rPr>
          <w:rFonts w:ascii="Arial" w:hAnsi="Arial" w:cs="Arial"/>
          <w:color w:val="auto"/>
          <w:sz w:val="24"/>
          <w:szCs w:val="24"/>
        </w:rPr>
        <w:t xml:space="preserve"> De la misma manera, se notificó a los integrantes del Ayuntamiento el Acuerdo IEEPCO-CG-SNI-04/2022</w:t>
      </w:r>
      <w:r w:rsidRPr="003B6A42">
        <w:rPr>
          <w:rStyle w:val="Refdenotaalpie"/>
          <w:rFonts w:ascii="Arial" w:hAnsi="Arial" w:cs="Arial"/>
          <w:color w:val="auto"/>
          <w:sz w:val="24"/>
          <w:szCs w:val="24"/>
        </w:rPr>
        <w:footnoteReference w:id="12"/>
      </w:r>
      <w:r w:rsidRPr="004C1894">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bookmarkEnd w:id="3"/>
    </w:p>
    <w:p w14:paraId="4D3621D3" w14:textId="77777777" w:rsidR="004C1894" w:rsidRPr="004C1894" w:rsidRDefault="004C1894" w:rsidP="004C1894">
      <w:pPr>
        <w:pStyle w:val="Prrafodelista"/>
        <w:spacing w:after="0" w:line="276" w:lineRule="auto"/>
        <w:ind w:left="426" w:right="0" w:firstLine="0"/>
        <w:rPr>
          <w:rFonts w:ascii="Arial" w:hAnsi="Arial" w:cs="Arial"/>
          <w:bCs/>
          <w:color w:val="000000" w:themeColor="text1"/>
          <w:sz w:val="24"/>
          <w:szCs w:val="24"/>
        </w:rPr>
      </w:pPr>
    </w:p>
    <w:p w14:paraId="75C944E8" w14:textId="765E1F5D" w:rsidR="004C1894" w:rsidRPr="009D406D" w:rsidRDefault="004C1894" w:rsidP="006F5D96">
      <w:pPr>
        <w:pStyle w:val="Prrafodelista"/>
        <w:numPr>
          <w:ilvl w:val="0"/>
          <w:numId w:val="2"/>
        </w:numPr>
        <w:tabs>
          <w:tab w:val="clear" w:pos="-76"/>
          <w:tab w:val="num" w:pos="0"/>
        </w:tabs>
        <w:spacing w:after="0" w:line="276" w:lineRule="auto"/>
        <w:ind w:left="426" w:right="0"/>
        <w:rPr>
          <w:rFonts w:ascii="Arial" w:hAnsi="Arial" w:cs="Arial"/>
          <w:bCs/>
          <w:color w:val="000000" w:themeColor="text1"/>
          <w:sz w:val="24"/>
          <w:szCs w:val="24"/>
        </w:rPr>
      </w:pPr>
      <w:bookmarkStart w:id="4" w:name="_Hlk120527313"/>
      <w:r w:rsidRPr="004C1894">
        <w:rPr>
          <w:rFonts w:ascii="Arial" w:hAnsi="Arial" w:cs="Arial"/>
          <w:b/>
          <w:color w:val="000000" w:themeColor="text1"/>
          <w:sz w:val="24"/>
          <w:szCs w:val="24"/>
        </w:rPr>
        <w:t xml:space="preserve">Método de elección. </w:t>
      </w:r>
      <w:r w:rsidRPr="004C1894">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3"/>
      </w:r>
      <w:r w:rsidRPr="004C1894">
        <w:rPr>
          <w:rFonts w:ascii="Arial" w:hAnsi="Arial" w:cs="Arial"/>
          <w:color w:val="000000" w:themeColor="text1"/>
          <w:sz w:val="24"/>
          <w:szCs w:val="24"/>
        </w:rPr>
        <w:t xml:space="preserve">, el Consejo General de este Instituto aprobó el Catálogo de </w:t>
      </w:r>
      <w:r w:rsidRPr="004C1894">
        <w:rPr>
          <w:rFonts w:ascii="Arial" w:hAnsi="Arial" w:cs="Arial"/>
          <w:bCs/>
          <w:color w:val="000000" w:themeColor="text1"/>
          <w:sz w:val="24"/>
          <w:szCs w:val="24"/>
        </w:rPr>
        <w:t>Municipios</w:t>
      </w:r>
      <w:r w:rsidRPr="004C1894">
        <w:rPr>
          <w:rFonts w:ascii="Arial" w:hAnsi="Arial" w:cs="Arial"/>
          <w:color w:val="000000" w:themeColor="text1"/>
          <w:sz w:val="24"/>
          <w:szCs w:val="24"/>
        </w:rPr>
        <w:t xml:space="preserve"> sujetos al régimen de Sistemas Normativos Indígenas, entre ellos, el del Municipio de </w:t>
      </w:r>
      <w:r>
        <w:rPr>
          <w:rFonts w:ascii="Arial" w:hAnsi="Arial" w:cs="Arial"/>
          <w:color w:val="000000" w:themeColor="text1"/>
          <w:sz w:val="24"/>
          <w:szCs w:val="24"/>
        </w:rPr>
        <w:t>Magdalena Jaltepec</w:t>
      </w:r>
      <w:r w:rsidRPr="004C1894">
        <w:rPr>
          <w:rFonts w:ascii="Arial" w:hAnsi="Arial" w:cs="Arial"/>
          <w:color w:val="000000" w:themeColor="text1"/>
          <w:sz w:val="24"/>
          <w:szCs w:val="24"/>
        </w:rPr>
        <w:t>, Oaxaca, a través del Dictamen DE</w:t>
      </w:r>
      <w:r w:rsidR="009D406D">
        <w:rPr>
          <w:rFonts w:ascii="Arial" w:hAnsi="Arial" w:cs="Arial"/>
          <w:color w:val="000000" w:themeColor="text1"/>
          <w:sz w:val="24"/>
          <w:szCs w:val="24"/>
        </w:rPr>
        <w:t>S</w:t>
      </w:r>
      <w:r w:rsidRPr="004C1894">
        <w:rPr>
          <w:rFonts w:ascii="Arial" w:hAnsi="Arial" w:cs="Arial"/>
          <w:color w:val="000000" w:themeColor="text1"/>
          <w:sz w:val="24"/>
          <w:szCs w:val="24"/>
        </w:rPr>
        <w:t>NI-IEEPCO-CAT-</w:t>
      </w:r>
      <w:r>
        <w:rPr>
          <w:rFonts w:ascii="Arial" w:hAnsi="Arial" w:cs="Arial"/>
          <w:color w:val="000000" w:themeColor="text1"/>
          <w:sz w:val="24"/>
          <w:szCs w:val="24"/>
        </w:rPr>
        <w:t>001</w:t>
      </w:r>
      <w:r w:rsidRPr="004C1894">
        <w:rPr>
          <w:rFonts w:ascii="Arial" w:hAnsi="Arial" w:cs="Arial"/>
          <w:color w:val="000000" w:themeColor="text1"/>
          <w:sz w:val="24"/>
          <w:szCs w:val="24"/>
        </w:rPr>
        <w:t>/2022</w:t>
      </w:r>
      <w:r w:rsidRPr="00F72E98">
        <w:rPr>
          <w:rStyle w:val="Refdenotaalpie"/>
          <w:rFonts w:ascii="Arial" w:hAnsi="Arial" w:cs="Arial"/>
          <w:color w:val="000000" w:themeColor="text1"/>
          <w:sz w:val="24"/>
          <w:szCs w:val="24"/>
        </w:rPr>
        <w:footnoteReference w:id="14"/>
      </w:r>
      <w:r w:rsidRPr="004C1894">
        <w:rPr>
          <w:rFonts w:ascii="Arial" w:hAnsi="Arial" w:cs="Arial"/>
          <w:color w:val="000000" w:themeColor="text1"/>
          <w:sz w:val="24"/>
          <w:szCs w:val="24"/>
        </w:rPr>
        <w:t xml:space="preserve"> que identifica el método de elección.</w:t>
      </w:r>
    </w:p>
    <w:p w14:paraId="5BCC0AB1" w14:textId="77777777" w:rsidR="009D406D" w:rsidRPr="009D406D" w:rsidRDefault="009D406D" w:rsidP="009D406D">
      <w:pPr>
        <w:pStyle w:val="Prrafodelista"/>
        <w:rPr>
          <w:rFonts w:ascii="Arial" w:hAnsi="Arial" w:cs="Arial"/>
          <w:bCs/>
          <w:color w:val="000000" w:themeColor="text1"/>
          <w:sz w:val="24"/>
          <w:szCs w:val="24"/>
        </w:rPr>
      </w:pPr>
    </w:p>
    <w:p w14:paraId="63E26C84" w14:textId="77777777" w:rsidR="009D406D" w:rsidRPr="003B6A42" w:rsidRDefault="009D406D" w:rsidP="009D406D">
      <w:pPr>
        <w:pStyle w:val="Prrafodelista"/>
        <w:numPr>
          <w:ilvl w:val="0"/>
          <w:numId w:val="2"/>
        </w:numPr>
        <w:tabs>
          <w:tab w:val="clear" w:pos="-76"/>
          <w:tab w:val="num" w:pos="0"/>
        </w:tabs>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5"/>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0069F1CD" w14:textId="77777777" w:rsidR="009D406D" w:rsidRPr="003B6A42" w:rsidRDefault="009D406D" w:rsidP="00544B06">
      <w:pPr>
        <w:pStyle w:val="Prrafodelista"/>
        <w:spacing w:after="0" w:line="276" w:lineRule="auto"/>
        <w:ind w:right="0" w:firstLine="0"/>
        <w:rPr>
          <w:rFonts w:ascii="Arial" w:hAnsi="Arial" w:cs="Arial"/>
          <w:i/>
          <w:iCs/>
          <w:sz w:val="24"/>
          <w:szCs w:val="24"/>
        </w:rPr>
      </w:pPr>
      <w:proofErr w:type="gramStart"/>
      <w:r w:rsidRPr="003B6A42">
        <w:rPr>
          <w:rFonts w:ascii="Arial" w:hAnsi="Arial" w:cs="Arial"/>
          <w:i/>
          <w:iCs/>
          <w:sz w:val="24"/>
          <w:szCs w:val="24"/>
        </w:rPr>
        <w:t>TERCERO.-</w:t>
      </w:r>
      <w:proofErr w:type="gramEnd"/>
      <w:r w:rsidRPr="003B6A42">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7B6E03E2" w14:textId="77777777" w:rsidR="009D406D" w:rsidRPr="003B6A42" w:rsidRDefault="009D406D" w:rsidP="00544B06">
      <w:pPr>
        <w:pStyle w:val="Prrafodelista"/>
        <w:spacing w:after="0" w:line="276" w:lineRule="auto"/>
        <w:ind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3E625BA" w14:textId="46980112" w:rsidR="009D406D" w:rsidRPr="004C1894" w:rsidRDefault="009D406D" w:rsidP="009D406D">
      <w:pPr>
        <w:pStyle w:val="Prrafodelista"/>
        <w:spacing w:after="0" w:line="276" w:lineRule="auto"/>
        <w:ind w:left="426" w:right="0" w:firstLine="0"/>
        <w:rPr>
          <w:rFonts w:ascii="Arial" w:hAnsi="Arial" w:cs="Arial"/>
          <w:bCs/>
          <w:color w:val="000000" w:themeColor="text1"/>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bookmarkEnd w:id="4"/>
    <w:p w14:paraId="3B4C5591" w14:textId="77777777" w:rsidR="006B6039" w:rsidRPr="00AA7B42" w:rsidRDefault="006B6039" w:rsidP="00AA7B42">
      <w:pPr>
        <w:spacing w:after="0" w:line="276" w:lineRule="auto"/>
        <w:ind w:left="0" w:right="0" w:firstLine="0"/>
        <w:rPr>
          <w:rFonts w:ascii="Arial" w:eastAsia="Times New Roman" w:hAnsi="Arial" w:cs="Arial"/>
          <w:color w:val="000000" w:themeColor="text1"/>
          <w:sz w:val="24"/>
          <w:szCs w:val="24"/>
        </w:rPr>
      </w:pPr>
    </w:p>
    <w:p w14:paraId="6A27C542" w14:textId="314A00C3" w:rsidR="006B6039" w:rsidRPr="003B6A42" w:rsidRDefault="007121B1" w:rsidP="004C1894">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Pr>
          <w:rFonts w:ascii="Arial" w:hAnsi="Arial" w:cs="Arial"/>
          <w:b/>
          <w:color w:val="000000" w:themeColor="text1"/>
          <w:sz w:val="24"/>
          <w:szCs w:val="24"/>
        </w:rPr>
        <w:t>Elección ordinaria de 2022</w:t>
      </w:r>
      <w:r w:rsidR="006B6039" w:rsidRPr="003B6A42">
        <w:rPr>
          <w:rFonts w:ascii="Arial" w:hAnsi="Arial" w:cs="Arial"/>
          <w:b/>
          <w:color w:val="000000" w:themeColor="text1"/>
          <w:sz w:val="24"/>
          <w:szCs w:val="24"/>
        </w:rPr>
        <w:t>.</w:t>
      </w:r>
      <w:r w:rsidR="006B6039"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006B6039" w:rsidRPr="003B6A42">
        <w:rPr>
          <w:rFonts w:ascii="Arial" w:hAnsi="Arial" w:cs="Arial"/>
          <w:color w:val="000000" w:themeColor="text1"/>
          <w:sz w:val="24"/>
          <w:szCs w:val="24"/>
        </w:rPr>
        <w:t>Acuerdo IEEPCO-CG-SNI</w:t>
      </w:r>
      <w:r w:rsidR="006B6039" w:rsidRPr="003B6A42">
        <w:rPr>
          <w:rFonts w:ascii="Cambria Math" w:hAnsi="Cambria Math" w:cs="Cambria Math"/>
          <w:color w:val="000000" w:themeColor="text1"/>
          <w:sz w:val="24"/>
          <w:szCs w:val="24"/>
        </w:rPr>
        <w:t>‐</w:t>
      </w:r>
      <w:r>
        <w:rPr>
          <w:rFonts w:ascii="Arial" w:hAnsi="Arial" w:cs="Arial"/>
          <w:color w:val="000000" w:themeColor="text1"/>
          <w:sz w:val="24"/>
          <w:szCs w:val="24"/>
        </w:rPr>
        <w:t>118</w:t>
      </w:r>
      <w:r w:rsidR="00633B3F">
        <w:rPr>
          <w:rFonts w:ascii="Arial" w:hAnsi="Arial" w:cs="Arial"/>
          <w:color w:val="000000" w:themeColor="text1"/>
          <w:sz w:val="24"/>
          <w:szCs w:val="24"/>
        </w:rPr>
        <w:t>/20</w:t>
      </w:r>
      <w:r w:rsidR="007B77F0">
        <w:rPr>
          <w:rFonts w:ascii="Arial" w:hAnsi="Arial" w:cs="Arial"/>
          <w:color w:val="000000" w:themeColor="text1"/>
          <w:sz w:val="24"/>
          <w:szCs w:val="24"/>
        </w:rPr>
        <w:t>22</w:t>
      </w:r>
      <w:r w:rsidR="006B6039" w:rsidRPr="003B6A42">
        <w:rPr>
          <w:rStyle w:val="Refdenotaalpie"/>
          <w:rFonts w:ascii="Arial" w:hAnsi="Arial" w:cs="Arial"/>
          <w:color w:val="000000" w:themeColor="text1"/>
          <w:sz w:val="24"/>
          <w:szCs w:val="24"/>
        </w:rPr>
        <w:footnoteReference w:id="16"/>
      </w:r>
      <w:r w:rsidR="00633B3F">
        <w:rPr>
          <w:rFonts w:ascii="Arial" w:hAnsi="Arial" w:cs="Arial"/>
          <w:color w:val="000000" w:themeColor="text1"/>
          <w:sz w:val="24"/>
          <w:szCs w:val="24"/>
        </w:rPr>
        <w:t xml:space="preserve">, </w:t>
      </w:r>
      <w:r w:rsidR="009D406D">
        <w:rPr>
          <w:rFonts w:ascii="Arial" w:hAnsi="Arial" w:cs="Arial"/>
          <w:color w:val="000000" w:themeColor="text1"/>
          <w:sz w:val="24"/>
          <w:szCs w:val="24"/>
        </w:rPr>
        <w:t>que inicio el 7 de noviembre y concluy</w:t>
      </w:r>
      <w:r w:rsidR="00825A6E">
        <w:rPr>
          <w:rFonts w:ascii="Arial" w:hAnsi="Arial" w:cs="Arial"/>
          <w:color w:val="000000" w:themeColor="text1"/>
          <w:sz w:val="24"/>
          <w:szCs w:val="24"/>
        </w:rPr>
        <w:t>ó</w:t>
      </w:r>
      <w:r w:rsidR="009D406D">
        <w:rPr>
          <w:rFonts w:ascii="Arial" w:hAnsi="Arial" w:cs="Arial"/>
          <w:color w:val="000000" w:themeColor="text1"/>
          <w:sz w:val="24"/>
          <w:szCs w:val="24"/>
        </w:rPr>
        <w:t xml:space="preserve"> el </w:t>
      </w:r>
      <w:r>
        <w:rPr>
          <w:rFonts w:ascii="Arial" w:hAnsi="Arial" w:cs="Arial"/>
          <w:color w:val="000000" w:themeColor="text1"/>
          <w:sz w:val="24"/>
          <w:szCs w:val="24"/>
        </w:rPr>
        <w:t>8 de noviembre de 2022</w:t>
      </w:r>
      <w:r w:rsidR="006B6039" w:rsidRPr="003B6A42">
        <w:rPr>
          <w:rFonts w:ascii="Arial" w:hAnsi="Arial" w:cs="Arial"/>
          <w:color w:val="000000" w:themeColor="text1"/>
          <w:sz w:val="24"/>
          <w:szCs w:val="24"/>
        </w:rPr>
        <w:t xml:space="preserve">, el Consejo General de este Instituto calificó como </w:t>
      </w:r>
      <w:r w:rsidR="006B6039" w:rsidRPr="00544B06">
        <w:rPr>
          <w:rFonts w:ascii="Arial" w:hAnsi="Arial" w:cs="Arial"/>
          <w:b/>
          <w:bCs/>
          <w:color w:val="000000" w:themeColor="text1"/>
          <w:sz w:val="24"/>
          <w:szCs w:val="24"/>
        </w:rPr>
        <w:t>jurídicamente</w:t>
      </w:r>
      <w:r w:rsidRPr="00544B06">
        <w:rPr>
          <w:rFonts w:ascii="Arial" w:hAnsi="Arial" w:cs="Arial"/>
          <w:b/>
          <w:bCs/>
          <w:color w:val="000000" w:themeColor="text1"/>
          <w:sz w:val="24"/>
          <w:szCs w:val="24"/>
        </w:rPr>
        <w:t xml:space="preserve"> no</w:t>
      </w:r>
      <w:r w:rsidR="006B6039" w:rsidRPr="00544B06">
        <w:rPr>
          <w:rFonts w:ascii="Arial" w:hAnsi="Arial" w:cs="Arial"/>
          <w:b/>
          <w:bCs/>
          <w:color w:val="000000" w:themeColor="text1"/>
          <w:sz w:val="24"/>
          <w:szCs w:val="24"/>
        </w:rPr>
        <w:t xml:space="preserve"> válida</w:t>
      </w:r>
      <w:r w:rsidR="006B6039" w:rsidRPr="003B6A42">
        <w:rPr>
          <w:rFonts w:ascii="Arial" w:hAnsi="Arial" w:cs="Arial"/>
          <w:color w:val="000000" w:themeColor="text1"/>
          <w:sz w:val="24"/>
          <w:szCs w:val="24"/>
        </w:rPr>
        <w:t xml:space="preserve"> la elección ordinaria de </w:t>
      </w:r>
      <w:r w:rsidR="00F43AD5">
        <w:rPr>
          <w:rFonts w:ascii="Arial" w:hAnsi="Arial" w:cs="Arial"/>
          <w:color w:val="000000" w:themeColor="text1"/>
          <w:sz w:val="24"/>
          <w:szCs w:val="24"/>
        </w:rPr>
        <w:t xml:space="preserve">concejalías </w:t>
      </w:r>
      <w:r w:rsidR="006B6039" w:rsidRPr="003B6A42">
        <w:rPr>
          <w:rFonts w:ascii="Arial" w:hAnsi="Arial" w:cs="Arial"/>
          <w:color w:val="000000" w:themeColor="text1"/>
          <w:sz w:val="24"/>
          <w:szCs w:val="24"/>
        </w:rPr>
        <w:t xml:space="preserve">del Ayuntamiento de </w:t>
      </w:r>
      <w:r w:rsidR="00633B3F" w:rsidRPr="00077FD0">
        <w:rPr>
          <w:rFonts w:ascii="Arial" w:hAnsi="Arial" w:cs="Arial"/>
          <w:color w:val="000000" w:themeColor="text1"/>
          <w:sz w:val="24"/>
          <w:szCs w:val="24"/>
        </w:rPr>
        <w:t>Magdalena</w:t>
      </w:r>
      <w:r w:rsidR="00633B3F">
        <w:rPr>
          <w:rFonts w:ascii="Arial" w:hAnsi="Arial" w:cs="Arial"/>
          <w:color w:val="000000" w:themeColor="text1"/>
          <w:sz w:val="24"/>
          <w:szCs w:val="24"/>
        </w:rPr>
        <w:t xml:space="preserve"> Jaltepec</w:t>
      </w:r>
      <w:r w:rsidR="006B6039"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006B6039" w:rsidRPr="003B6A42">
        <w:rPr>
          <w:rFonts w:ascii="Arial" w:hAnsi="Arial" w:cs="Arial"/>
          <w:color w:val="000000" w:themeColor="text1"/>
          <w:sz w:val="24"/>
          <w:szCs w:val="24"/>
        </w:rPr>
        <w:t xml:space="preserve">Asamblea General Comunitaria de fecha </w:t>
      </w:r>
      <w:r>
        <w:rPr>
          <w:rFonts w:ascii="Arial" w:hAnsi="Arial" w:cs="Arial"/>
          <w:color w:val="000000" w:themeColor="text1"/>
          <w:sz w:val="24"/>
          <w:szCs w:val="24"/>
        </w:rPr>
        <w:t>4</w:t>
      </w:r>
      <w:r w:rsidR="00633B3F">
        <w:rPr>
          <w:rFonts w:ascii="Arial" w:hAnsi="Arial" w:cs="Arial"/>
          <w:color w:val="000000" w:themeColor="text1"/>
          <w:sz w:val="24"/>
          <w:szCs w:val="24"/>
        </w:rPr>
        <w:t xml:space="preserve"> de septiembre de 20</w:t>
      </w:r>
      <w:r>
        <w:rPr>
          <w:rFonts w:ascii="Arial" w:hAnsi="Arial" w:cs="Arial"/>
          <w:color w:val="000000" w:themeColor="text1"/>
          <w:sz w:val="24"/>
          <w:szCs w:val="24"/>
        </w:rPr>
        <w:t>22</w:t>
      </w:r>
      <w:r w:rsidR="006B6039" w:rsidRPr="003B6A42">
        <w:rPr>
          <w:rFonts w:ascii="Arial" w:hAnsi="Arial" w:cs="Arial"/>
          <w:color w:val="000000" w:themeColor="text1"/>
          <w:sz w:val="24"/>
          <w:szCs w:val="24"/>
        </w:rPr>
        <w:t xml:space="preserve">. </w:t>
      </w:r>
    </w:p>
    <w:p w14:paraId="3421D967" w14:textId="4333F916" w:rsidR="009D406D" w:rsidRPr="009D406D" w:rsidRDefault="006B6039" w:rsidP="007121B1">
      <w:pPr>
        <w:pStyle w:val="Prrafodelista"/>
        <w:tabs>
          <w:tab w:val="num" w:pos="0"/>
        </w:tabs>
        <w:spacing w:after="0" w:line="276" w:lineRule="auto"/>
        <w:ind w:left="426"/>
        <w:rPr>
          <w:rFonts w:ascii="Arial" w:hAnsi="Arial" w:cs="Arial"/>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Pr="007121B1">
        <w:rPr>
          <w:rFonts w:ascii="Arial" w:hAnsi="Arial" w:cs="Arial"/>
          <w:color w:val="000000" w:themeColor="text1"/>
          <w:sz w:val="24"/>
          <w:szCs w:val="24"/>
        </w:rPr>
        <w:t xml:space="preserve">se </w:t>
      </w:r>
      <w:r w:rsidR="007121B1" w:rsidRPr="007121B1">
        <w:rPr>
          <w:rFonts w:ascii="Arial" w:hAnsi="Arial" w:cs="Arial"/>
          <w:sz w:val="24"/>
          <w:szCs w:val="24"/>
        </w:rPr>
        <w:t xml:space="preserve">exhortó a las autoridades, a la Asamblea General y a la comunidad de Magdalena Jaltepec, Oaxaca, </w:t>
      </w:r>
      <w:r w:rsidR="009D406D" w:rsidRPr="009D406D">
        <w:rPr>
          <w:rFonts w:ascii="Arial" w:hAnsi="Arial" w:cs="Arial"/>
          <w:i/>
          <w:iCs/>
          <w:sz w:val="24"/>
          <w:szCs w:val="24"/>
        </w:rPr>
        <w:t>para que lleven a cabo una nueva asamblea que se desarrolle conforme a sus prácticas tradicionales, así mismo, se les exhorta a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válida el proceso electivo</w:t>
      </w:r>
      <w:r w:rsidR="009D406D">
        <w:rPr>
          <w:rFonts w:ascii="Arial" w:hAnsi="Arial" w:cs="Arial"/>
          <w:i/>
          <w:iCs/>
          <w:sz w:val="24"/>
          <w:szCs w:val="24"/>
        </w:rPr>
        <w:t>.</w:t>
      </w:r>
    </w:p>
    <w:p w14:paraId="3EB68566" w14:textId="3555EFB0" w:rsidR="007121B1" w:rsidRPr="009D406D" w:rsidRDefault="00825A6E" w:rsidP="00825A6E">
      <w:pPr>
        <w:pStyle w:val="Prrafodelista"/>
        <w:tabs>
          <w:tab w:val="num" w:pos="0"/>
        </w:tabs>
        <w:spacing w:after="0" w:line="276" w:lineRule="auto"/>
        <w:ind w:left="416" w:firstLine="0"/>
        <w:rPr>
          <w:rFonts w:ascii="Arial" w:hAnsi="Arial" w:cs="Arial"/>
          <w:sz w:val="24"/>
          <w:szCs w:val="24"/>
        </w:rPr>
      </w:pPr>
      <w:r>
        <w:rPr>
          <w:rFonts w:ascii="Arial" w:hAnsi="Arial" w:cs="Arial"/>
          <w:color w:val="000000" w:themeColor="text1"/>
          <w:sz w:val="24"/>
          <w:szCs w:val="24"/>
        </w:rPr>
        <w:t>S</w:t>
      </w:r>
      <w:r w:rsidR="009D406D" w:rsidRPr="009D406D">
        <w:rPr>
          <w:rFonts w:ascii="Arial" w:hAnsi="Arial" w:cs="Arial"/>
          <w:color w:val="000000" w:themeColor="text1"/>
          <w:sz w:val="24"/>
          <w:szCs w:val="24"/>
        </w:rPr>
        <w:t xml:space="preserve">e </w:t>
      </w:r>
      <w:r w:rsidR="009D406D" w:rsidRPr="009D406D">
        <w:rPr>
          <w:rFonts w:ascii="Arial" w:hAnsi="Arial" w:cs="Arial"/>
          <w:sz w:val="24"/>
          <w:szCs w:val="24"/>
        </w:rPr>
        <w:t xml:space="preserve">exhortó a las autoridades, a la Asamblea General y a la comunidad de Magdalena Jaltepec, Oaxaca, </w:t>
      </w:r>
      <w:r w:rsidR="009D406D" w:rsidRPr="009D406D">
        <w:rPr>
          <w:rFonts w:ascii="Arial" w:hAnsi="Arial" w:cs="Arial"/>
          <w:i/>
          <w:iCs/>
          <w:sz w:val="24"/>
          <w:szCs w:val="24"/>
        </w:rPr>
        <w:t xml:space="preserve">para los efectos de que inicien un proceso de reflexión interna y ajuste de sus usos y costumbres o de su sistema normativo a la paridad, bajo el principio de autonomía y libre determinación; así́ como mediante la aplicación de acciones afirmativas que faciliten el avance en la </w:t>
      </w:r>
      <w:r w:rsidR="009D406D" w:rsidRPr="009D406D">
        <w:rPr>
          <w:rFonts w:ascii="Arial" w:hAnsi="Arial" w:cs="Arial"/>
          <w:i/>
          <w:iCs/>
          <w:sz w:val="24"/>
          <w:szCs w:val="24"/>
        </w:rPr>
        <w:lastRenderedPageBreak/>
        <w:t>participación de las mujeres en el ámbito comunitario en general y el avance para los procesos electorales subsecuentes de manera gradual</w:t>
      </w:r>
      <w:r w:rsidR="009D406D" w:rsidRPr="009D406D">
        <w:rPr>
          <w:rFonts w:ascii="Arial" w:hAnsi="Arial" w:cs="Arial"/>
          <w:sz w:val="24"/>
          <w:szCs w:val="24"/>
        </w:rPr>
        <w:t>.</w:t>
      </w:r>
    </w:p>
    <w:p w14:paraId="695A9AFC" w14:textId="77777777" w:rsidR="007121B1" w:rsidRPr="007121B1" w:rsidRDefault="007121B1" w:rsidP="007121B1">
      <w:pPr>
        <w:pStyle w:val="Prrafodelista"/>
        <w:spacing w:after="0" w:line="276" w:lineRule="auto"/>
        <w:ind w:left="426" w:right="0" w:firstLine="0"/>
        <w:rPr>
          <w:rFonts w:ascii="Arial" w:hAnsi="Arial" w:cs="Arial"/>
          <w:sz w:val="24"/>
          <w:szCs w:val="24"/>
        </w:rPr>
      </w:pPr>
    </w:p>
    <w:p w14:paraId="5998CF14" w14:textId="045A4372" w:rsidR="007121B1" w:rsidRDefault="00111B36" w:rsidP="004C1894">
      <w:pPr>
        <w:pStyle w:val="Prrafodelista"/>
        <w:numPr>
          <w:ilvl w:val="0"/>
          <w:numId w:val="2"/>
        </w:numPr>
        <w:tabs>
          <w:tab w:val="clear" w:pos="-76"/>
          <w:tab w:val="num" w:pos="0"/>
        </w:tabs>
        <w:spacing w:after="0" w:line="276" w:lineRule="auto"/>
        <w:ind w:left="426" w:right="0"/>
        <w:rPr>
          <w:rFonts w:ascii="Arial" w:hAnsi="Arial" w:cs="Arial"/>
          <w:sz w:val="24"/>
          <w:szCs w:val="24"/>
        </w:rPr>
      </w:pPr>
      <w:r>
        <w:rPr>
          <w:rFonts w:ascii="Arial" w:hAnsi="Arial" w:cs="Arial"/>
          <w:b/>
          <w:sz w:val="24"/>
          <w:szCs w:val="24"/>
        </w:rPr>
        <w:t xml:space="preserve">Notificación de </w:t>
      </w:r>
      <w:r w:rsidRPr="009D406D">
        <w:rPr>
          <w:rFonts w:ascii="Arial" w:hAnsi="Arial" w:cs="Arial"/>
          <w:b/>
          <w:sz w:val="24"/>
          <w:szCs w:val="24"/>
        </w:rPr>
        <w:t>acuerdo</w:t>
      </w:r>
      <w:r w:rsidR="009D406D" w:rsidRPr="009D406D">
        <w:rPr>
          <w:rFonts w:ascii="Arial" w:hAnsi="Arial" w:cs="Arial"/>
          <w:b/>
          <w:sz w:val="24"/>
          <w:szCs w:val="24"/>
        </w:rPr>
        <w:t xml:space="preserve"> IEEPCO-CG-SNI</w:t>
      </w:r>
      <w:r w:rsidR="009D406D" w:rsidRPr="009D406D">
        <w:rPr>
          <w:rFonts w:ascii="Cambria Math" w:hAnsi="Cambria Math" w:cs="Cambria Math"/>
          <w:b/>
          <w:sz w:val="24"/>
          <w:szCs w:val="24"/>
        </w:rPr>
        <w:t>‐</w:t>
      </w:r>
      <w:r w:rsidR="009D406D" w:rsidRPr="009D406D">
        <w:rPr>
          <w:rFonts w:ascii="Arial" w:hAnsi="Arial" w:cs="Arial"/>
          <w:b/>
          <w:sz w:val="24"/>
          <w:szCs w:val="24"/>
        </w:rPr>
        <w:t>118/2022</w:t>
      </w:r>
      <w:r w:rsidR="00634A5C" w:rsidRPr="009D406D">
        <w:rPr>
          <w:rFonts w:ascii="Arial" w:hAnsi="Arial" w:cs="Arial"/>
          <w:b/>
          <w:sz w:val="24"/>
          <w:szCs w:val="24"/>
        </w:rPr>
        <w:t>.</w:t>
      </w:r>
      <w:r w:rsidR="00634A5C" w:rsidRPr="003B6A42">
        <w:rPr>
          <w:rFonts w:ascii="Arial" w:hAnsi="Arial" w:cs="Arial"/>
          <w:sz w:val="24"/>
          <w:szCs w:val="24"/>
        </w:rPr>
        <w:t xml:space="preserve"> Mediante oficio IEEPCO/DESNI/</w:t>
      </w:r>
      <w:r w:rsidR="00633B3F">
        <w:rPr>
          <w:rFonts w:ascii="Arial" w:hAnsi="Arial" w:cs="Arial"/>
          <w:sz w:val="24"/>
          <w:szCs w:val="24"/>
        </w:rPr>
        <w:t>3739</w:t>
      </w:r>
      <w:r w:rsidR="00634A5C" w:rsidRPr="003B6A42">
        <w:rPr>
          <w:rFonts w:ascii="Arial" w:hAnsi="Arial" w:cs="Arial"/>
          <w:sz w:val="24"/>
          <w:szCs w:val="24"/>
        </w:rPr>
        <w:t>/202</w:t>
      </w:r>
      <w:r w:rsidR="00292F53" w:rsidRPr="003B6A42">
        <w:rPr>
          <w:rFonts w:ascii="Arial" w:hAnsi="Arial" w:cs="Arial"/>
          <w:sz w:val="24"/>
          <w:szCs w:val="24"/>
        </w:rPr>
        <w:t>2</w:t>
      </w:r>
      <w:r w:rsidR="00634A5C" w:rsidRPr="003B6A42">
        <w:rPr>
          <w:rFonts w:ascii="Arial" w:hAnsi="Arial" w:cs="Arial"/>
          <w:sz w:val="24"/>
          <w:szCs w:val="24"/>
        </w:rPr>
        <w:t xml:space="preserve">, </w:t>
      </w:r>
      <w:r w:rsidR="00F757E1" w:rsidRPr="003B6A42">
        <w:rPr>
          <w:rFonts w:ascii="Arial" w:hAnsi="Arial" w:cs="Arial"/>
          <w:sz w:val="24"/>
          <w:szCs w:val="24"/>
        </w:rPr>
        <w:t xml:space="preserve">de fecha </w:t>
      </w:r>
      <w:r w:rsidR="007121B1">
        <w:rPr>
          <w:rFonts w:ascii="Arial" w:hAnsi="Arial" w:cs="Arial"/>
          <w:sz w:val="24"/>
          <w:szCs w:val="24"/>
        </w:rPr>
        <w:t>15 de noviembre</w:t>
      </w:r>
      <w:r w:rsidR="000B4328" w:rsidRPr="003B6A42">
        <w:rPr>
          <w:rFonts w:ascii="Arial" w:hAnsi="Arial" w:cs="Arial"/>
          <w:sz w:val="24"/>
          <w:szCs w:val="24"/>
        </w:rPr>
        <w:t xml:space="preserve"> del 2022</w:t>
      </w:r>
      <w:r w:rsidR="007F126B" w:rsidRPr="003B6A42">
        <w:rPr>
          <w:rFonts w:ascii="Arial" w:hAnsi="Arial" w:cs="Arial"/>
          <w:sz w:val="24"/>
          <w:szCs w:val="24"/>
        </w:rPr>
        <w:t>,</w:t>
      </w:r>
      <w:r w:rsidR="000B4328" w:rsidRPr="003B6A42">
        <w:rPr>
          <w:rFonts w:ascii="Arial" w:hAnsi="Arial" w:cs="Arial"/>
          <w:sz w:val="24"/>
          <w:szCs w:val="24"/>
        </w:rPr>
        <w:t xml:space="preserve"> </w:t>
      </w:r>
      <w:r w:rsidR="00634A5C" w:rsidRPr="003B6A42">
        <w:rPr>
          <w:rFonts w:ascii="Arial" w:hAnsi="Arial" w:cs="Arial"/>
          <w:sz w:val="24"/>
          <w:szCs w:val="24"/>
        </w:rPr>
        <w:t xml:space="preserve">la </w:t>
      </w:r>
      <w:r w:rsidR="00F757E1" w:rsidRPr="003B6A42">
        <w:rPr>
          <w:rFonts w:ascii="Arial" w:hAnsi="Arial" w:cs="Arial"/>
          <w:sz w:val="24"/>
          <w:szCs w:val="24"/>
        </w:rPr>
        <w:t>DESNI</w:t>
      </w:r>
      <w:r w:rsidR="007D3E05">
        <w:rPr>
          <w:rFonts w:ascii="Arial" w:hAnsi="Arial" w:cs="Arial"/>
          <w:sz w:val="24"/>
          <w:szCs w:val="24"/>
        </w:rPr>
        <w:t>, notific</w:t>
      </w:r>
      <w:r w:rsidR="00825A6E">
        <w:rPr>
          <w:rFonts w:ascii="Arial" w:hAnsi="Arial" w:cs="Arial"/>
          <w:sz w:val="24"/>
          <w:szCs w:val="24"/>
        </w:rPr>
        <w:t>ó</w:t>
      </w:r>
      <w:r w:rsidR="007D3E05">
        <w:rPr>
          <w:rFonts w:ascii="Arial" w:hAnsi="Arial" w:cs="Arial"/>
          <w:sz w:val="24"/>
          <w:szCs w:val="24"/>
        </w:rPr>
        <w:t xml:space="preserve"> el</w:t>
      </w:r>
      <w:r w:rsidR="007D3E05" w:rsidRPr="007D3E05">
        <w:rPr>
          <w:rFonts w:ascii="Arial" w:hAnsi="Arial" w:cs="Arial"/>
          <w:sz w:val="24"/>
          <w:szCs w:val="24"/>
        </w:rPr>
        <w:t xml:space="preserve"> acuerdo IEEPCO-CG-SNI</w:t>
      </w:r>
      <w:r w:rsidR="007D3E05" w:rsidRPr="007D3E05">
        <w:rPr>
          <w:rFonts w:ascii="Cambria Math" w:hAnsi="Cambria Math" w:cs="Cambria Math"/>
          <w:sz w:val="24"/>
          <w:szCs w:val="24"/>
        </w:rPr>
        <w:t>‐</w:t>
      </w:r>
      <w:r w:rsidR="007D3E05" w:rsidRPr="007D3E05">
        <w:rPr>
          <w:rFonts w:ascii="Arial" w:hAnsi="Arial" w:cs="Arial"/>
          <w:sz w:val="24"/>
          <w:szCs w:val="24"/>
        </w:rPr>
        <w:t>118/2022, que inicio el 7 de noviembre y concluy</w:t>
      </w:r>
      <w:r w:rsidR="00FE3235">
        <w:rPr>
          <w:rFonts w:ascii="Arial" w:hAnsi="Arial" w:cs="Arial"/>
          <w:sz w:val="24"/>
          <w:szCs w:val="24"/>
        </w:rPr>
        <w:t>ó</w:t>
      </w:r>
      <w:r w:rsidR="007D3E05" w:rsidRPr="007D3E05">
        <w:rPr>
          <w:rFonts w:ascii="Arial" w:hAnsi="Arial" w:cs="Arial"/>
          <w:sz w:val="24"/>
          <w:szCs w:val="24"/>
        </w:rPr>
        <w:t xml:space="preserve"> el 8 de noviembre del 2022, en la que el Consejo General calific</w:t>
      </w:r>
      <w:r w:rsidR="00FE3235">
        <w:rPr>
          <w:rFonts w:ascii="Arial" w:hAnsi="Arial" w:cs="Arial"/>
          <w:sz w:val="24"/>
          <w:szCs w:val="24"/>
        </w:rPr>
        <w:t>ó</w:t>
      </w:r>
      <w:r w:rsidR="007D3E05" w:rsidRPr="007D3E05">
        <w:rPr>
          <w:rFonts w:ascii="Arial" w:hAnsi="Arial" w:cs="Arial"/>
          <w:sz w:val="24"/>
          <w:szCs w:val="24"/>
        </w:rPr>
        <w:t xml:space="preserve"> como jurídicamente no valida la elección mediante Asamblea General Comunitaria de fecha 4 de septiembre de 2022, y </w:t>
      </w:r>
      <w:r w:rsidR="00634A5C" w:rsidRPr="007D3E05">
        <w:rPr>
          <w:rFonts w:ascii="Arial" w:hAnsi="Arial" w:cs="Arial"/>
          <w:sz w:val="24"/>
          <w:szCs w:val="24"/>
        </w:rPr>
        <w:t xml:space="preserve">solicitó a la </w:t>
      </w:r>
      <w:r w:rsidR="000946A0" w:rsidRPr="007D3E05">
        <w:rPr>
          <w:rFonts w:ascii="Arial" w:hAnsi="Arial" w:cs="Arial"/>
          <w:sz w:val="24"/>
          <w:szCs w:val="24"/>
        </w:rPr>
        <w:t>A</w:t>
      </w:r>
      <w:r w:rsidR="00634A5C" w:rsidRPr="007D3E05">
        <w:rPr>
          <w:rFonts w:ascii="Arial" w:hAnsi="Arial" w:cs="Arial"/>
          <w:sz w:val="24"/>
          <w:szCs w:val="24"/>
        </w:rPr>
        <w:t xml:space="preserve">utoridad del </w:t>
      </w:r>
      <w:r w:rsidR="0009362B" w:rsidRPr="007D3E05">
        <w:rPr>
          <w:rFonts w:ascii="Arial" w:hAnsi="Arial" w:cs="Arial"/>
          <w:sz w:val="24"/>
          <w:szCs w:val="24"/>
        </w:rPr>
        <w:t>M</w:t>
      </w:r>
      <w:r w:rsidR="00634A5C" w:rsidRPr="007D3E05">
        <w:rPr>
          <w:rFonts w:ascii="Arial" w:hAnsi="Arial" w:cs="Arial"/>
          <w:sz w:val="24"/>
          <w:szCs w:val="24"/>
        </w:rPr>
        <w:t xml:space="preserve">unicipio de </w:t>
      </w:r>
      <w:r w:rsidR="00633B3F" w:rsidRPr="007D3E05">
        <w:rPr>
          <w:rFonts w:ascii="Arial" w:hAnsi="Arial" w:cs="Arial"/>
          <w:sz w:val="24"/>
          <w:szCs w:val="24"/>
        </w:rPr>
        <w:t>Magdalena Jaltepec</w:t>
      </w:r>
      <w:r w:rsidR="0009362B" w:rsidRPr="007D3E05">
        <w:rPr>
          <w:rFonts w:ascii="Arial" w:hAnsi="Arial" w:cs="Arial"/>
          <w:sz w:val="24"/>
          <w:szCs w:val="24"/>
        </w:rPr>
        <w:t>,</w:t>
      </w:r>
      <w:r w:rsidR="000E0EB6" w:rsidRPr="007D3E05">
        <w:rPr>
          <w:rFonts w:ascii="Arial" w:hAnsi="Arial" w:cs="Arial"/>
          <w:sz w:val="24"/>
          <w:szCs w:val="24"/>
        </w:rPr>
        <w:t xml:space="preserve"> Oaxaca,</w:t>
      </w:r>
      <w:r w:rsidR="00A07EE8" w:rsidRPr="007D3E05">
        <w:rPr>
          <w:rFonts w:ascii="Arial" w:hAnsi="Arial" w:cs="Arial"/>
          <w:sz w:val="24"/>
          <w:szCs w:val="24"/>
        </w:rPr>
        <w:t xml:space="preserve"> </w:t>
      </w:r>
      <w:r w:rsidR="007121B1" w:rsidRPr="007D3E05">
        <w:rPr>
          <w:rFonts w:ascii="Arial" w:hAnsi="Arial" w:cs="Arial"/>
          <w:sz w:val="24"/>
          <w:szCs w:val="24"/>
        </w:rPr>
        <w:t>que llevar</w:t>
      </w:r>
      <w:r w:rsidR="00FE3235">
        <w:rPr>
          <w:rFonts w:ascii="Arial" w:hAnsi="Arial" w:cs="Arial"/>
          <w:sz w:val="24"/>
          <w:szCs w:val="24"/>
        </w:rPr>
        <w:t>á</w:t>
      </w:r>
      <w:r w:rsidR="007121B1" w:rsidRPr="007D3E05">
        <w:rPr>
          <w:rFonts w:ascii="Arial" w:hAnsi="Arial" w:cs="Arial"/>
          <w:sz w:val="24"/>
          <w:szCs w:val="24"/>
        </w:rPr>
        <w:t xml:space="preserve"> a cabo una nueva </w:t>
      </w:r>
      <w:r w:rsidR="007D3E05" w:rsidRPr="007D3E05">
        <w:rPr>
          <w:rFonts w:ascii="Arial" w:hAnsi="Arial" w:cs="Arial"/>
          <w:sz w:val="24"/>
          <w:szCs w:val="24"/>
        </w:rPr>
        <w:t>A</w:t>
      </w:r>
      <w:r w:rsidR="007121B1" w:rsidRPr="007D3E05">
        <w:rPr>
          <w:rFonts w:ascii="Arial" w:hAnsi="Arial" w:cs="Arial"/>
          <w:sz w:val="24"/>
          <w:szCs w:val="24"/>
        </w:rPr>
        <w:t>samblea que se desarrolle conforme a sus prácticas tradicionales, asimismo, adopten medidas que garanticen a las mujeres al ejercicio de su derecho a votar, así como acceder a cargos de elección popular en condiciones de igualdad y libre de violencia.</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20C4ED08" w14:textId="6AAC6E88" w:rsidR="006977F9" w:rsidRPr="006977F9" w:rsidRDefault="006977F9" w:rsidP="004C1894">
      <w:pPr>
        <w:pStyle w:val="Prrafodelista"/>
        <w:numPr>
          <w:ilvl w:val="0"/>
          <w:numId w:val="2"/>
        </w:numPr>
        <w:tabs>
          <w:tab w:val="clear" w:pos="-76"/>
          <w:tab w:val="num" w:pos="0"/>
        </w:tabs>
        <w:spacing w:after="0" w:line="276" w:lineRule="auto"/>
        <w:ind w:left="426" w:right="0"/>
        <w:rPr>
          <w:rFonts w:ascii="Arial" w:hAnsi="Arial" w:cs="Arial"/>
          <w:sz w:val="24"/>
          <w:szCs w:val="24"/>
        </w:rPr>
      </w:pPr>
      <w:r w:rsidRPr="006977F9">
        <w:rPr>
          <w:rFonts w:ascii="Arial" w:hAnsi="Arial" w:cs="Arial"/>
          <w:b/>
          <w:color w:val="000000" w:themeColor="text1"/>
          <w:sz w:val="24"/>
          <w:szCs w:val="24"/>
        </w:rPr>
        <w:t xml:space="preserve">Integración y rotación de las Presidencias de las Comisiones Permanentes del Consejo General de este Instituto. </w:t>
      </w:r>
      <w:r w:rsidRPr="006977F9">
        <w:rPr>
          <w:rFonts w:ascii="Arial" w:hAnsi="Arial" w:cs="Arial"/>
          <w:bCs/>
          <w:color w:val="000000" w:themeColor="text1"/>
          <w:sz w:val="24"/>
          <w:szCs w:val="24"/>
        </w:rPr>
        <w:t>Por Acuerdo número IEEPCO-CG-86/2022</w:t>
      </w:r>
      <w:r w:rsidRPr="006977F9">
        <w:rPr>
          <w:rStyle w:val="Refdenotaalpie"/>
          <w:rFonts w:ascii="Arial" w:hAnsi="Arial" w:cs="Arial"/>
          <w:bCs/>
          <w:color w:val="000000" w:themeColor="text1"/>
          <w:sz w:val="24"/>
          <w:szCs w:val="24"/>
        </w:rPr>
        <w:footnoteReference w:id="17"/>
      </w:r>
      <w:r w:rsidRPr="006977F9">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r>
        <w:rPr>
          <w:rFonts w:ascii="Arial" w:hAnsi="Arial" w:cs="Arial"/>
          <w:bCs/>
          <w:color w:val="000000" w:themeColor="text1"/>
          <w:sz w:val="24"/>
          <w:szCs w:val="24"/>
        </w:rPr>
        <w:t>.</w:t>
      </w:r>
    </w:p>
    <w:p w14:paraId="0C7F7383" w14:textId="77777777" w:rsidR="006977F9" w:rsidRPr="006977F9" w:rsidRDefault="006977F9" w:rsidP="006977F9">
      <w:pPr>
        <w:spacing w:after="0" w:line="276" w:lineRule="auto"/>
        <w:ind w:left="0" w:right="0" w:firstLine="0"/>
        <w:rPr>
          <w:rFonts w:ascii="Arial" w:hAnsi="Arial" w:cs="Arial"/>
          <w:sz w:val="24"/>
          <w:szCs w:val="24"/>
        </w:rPr>
      </w:pPr>
    </w:p>
    <w:p w14:paraId="4F51EA2F" w14:textId="77777777" w:rsidR="006977F9" w:rsidRPr="003B6A42" w:rsidRDefault="006977F9" w:rsidP="006977F9">
      <w:pPr>
        <w:pStyle w:val="Prrafodelista"/>
        <w:numPr>
          <w:ilvl w:val="0"/>
          <w:numId w:val="2"/>
        </w:numPr>
        <w:tabs>
          <w:tab w:val="clear" w:pos="-76"/>
          <w:tab w:val="num" w:pos="0"/>
        </w:tabs>
        <w:spacing w:after="0" w:line="276" w:lineRule="auto"/>
        <w:ind w:left="426" w:right="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Mediante oficio</w:t>
      </w:r>
      <w:r>
        <w:rPr>
          <w:rFonts w:ascii="Arial" w:hAnsi="Arial" w:cs="Arial"/>
          <w:bCs/>
          <w:sz w:val="24"/>
          <w:szCs w:val="24"/>
        </w:rPr>
        <w:t xml:space="preserve"> sin número,</w:t>
      </w:r>
      <w:r w:rsidRPr="003B6A42">
        <w:rPr>
          <w:rFonts w:ascii="Arial" w:hAnsi="Arial" w:cs="Arial"/>
          <w:bCs/>
          <w:sz w:val="24"/>
          <w:szCs w:val="24"/>
        </w:rPr>
        <w:t xml:space="preserve"> </w:t>
      </w:r>
      <w:r w:rsidRPr="003B6A42">
        <w:rPr>
          <w:rFonts w:ascii="Arial" w:hAnsi="Arial" w:cs="Arial"/>
          <w:bCs/>
          <w:spacing w:val="1"/>
          <w:sz w:val="24"/>
          <w:szCs w:val="24"/>
        </w:rPr>
        <w:t xml:space="preserve">recibido en la Oficialía de Partes de este Instituto </w:t>
      </w:r>
      <w:r>
        <w:rPr>
          <w:rFonts w:ascii="Arial" w:hAnsi="Arial" w:cs="Arial"/>
          <w:bCs/>
          <w:spacing w:val="1"/>
          <w:sz w:val="24"/>
          <w:szCs w:val="24"/>
        </w:rPr>
        <w:t>el 22</w:t>
      </w:r>
      <w:r w:rsidRPr="003B6A42">
        <w:rPr>
          <w:rFonts w:ascii="Arial" w:hAnsi="Arial" w:cs="Arial"/>
          <w:bCs/>
          <w:spacing w:val="1"/>
          <w:sz w:val="24"/>
          <w:szCs w:val="24"/>
        </w:rPr>
        <w:t xml:space="preserve"> de </w:t>
      </w:r>
      <w:r>
        <w:rPr>
          <w:rFonts w:ascii="Arial" w:hAnsi="Arial" w:cs="Arial"/>
          <w:bCs/>
          <w:spacing w:val="1"/>
          <w:sz w:val="24"/>
          <w:szCs w:val="24"/>
        </w:rPr>
        <w:t>novie</w:t>
      </w:r>
      <w:r w:rsidRPr="003B6A42">
        <w:rPr>
          <w:rFonts w:ascii="Arial" w:hAnsi="Arial" w:cs="Arial"/>
          <w:bCs/>
          <w:spacing w:val="1"/>
          <w:sz w:val="24"/>
          <w:szCs w:val="24"/>
        </w:rPr>
        <w:t>mbre de 2022,</w:t>
      </w:r>
      <w:r w:rsidRPr="003B6A42">
        <w:rPr>
          <w:rFonts w:ascii="Arial" w:hAnsi="Arial" w:cs="Arial"/>
          <w:bCs/>
          <w:sz w:val="24"/>
          <w:szCs w:val="24"/>
        </w:rPr>
        <w:t xml:space="preserve"> identif</w:t>
      </w:r>
      <w:r>
        <w:rPr>
          <w:rFonts w:ascii="Arial" w:hAnsi="Arial" w:cs="Arial"/>
          <w:bCs/>
          <w:sz w:val="24"/>
          <w:szCs w:val="24"/>
        </w:rPr>
        <w:t>icado con número de folio 083649</w:t>
      </w:r>
      <w:r w:rsidRPr="003B6A42">
        <w:rPr>
          <w:rFonts w:ascii="Arial" w:hAnsi="Arial" w:cs="Arial"/>
          <w:bCs/>
          <w:sz w:val="24"/>
          <w:szCs w:val="24"/>
        </w:rPr>
        <w:t xml:space="preserve">, </w:t>
      </w:r>
      <w:r w:rsidRPr="003B6A42">
        <w:rPr>
          <w:rFonts w:ascii="Arial" w:hAnsi="Arial" w:cs="Arial"/>
          <w:sz w:val="24"/>
          <w:szCs w:val="24"/>
        </w:rPr>
        <w:t xml:space="preserve">el </w:t>
      </w:r>
      <w:proofErr w:type="gramStart"/>
      <w:r w:rsidRPr="003B6A42">
        <w:rPr>
          <w:rFonts w:ascii="Arial" w:hAnsi="Arial" w:cs="Arial"/>
          <w:sz w:val="24"/>
          <w:szCs w:val="24"/>
        </w:rPr>
        <w:t>Presidente</w:t>
      </w:r>
      <w:proofErr w:type="gramEnd"/>
      <w:r w:rsidRPr="003B6A42">
        <w:rPr>
          <w:rFonts w:ascii="Arial" w:hAnsi="Arial" w:cs="Arial"/>
          <w:sz w:val="24"/>
          <w:szCs w:val="24"/>
        </w:rPr>
        <w:t xml:space="preserve"> Municipal de </w:t>
      </w:r>
      <w:r>
        <w:rPr>
          <w:rFonts w:ascii="Arial" w:hAnsi="Arial" w:cs="Arial"/>
          <w:sz w:val="24"/>
          <w:szCs w:val="24"/>
        </w:rPr>
        <w:t>Magdalena Jaltepec</w:t>
      </w:r>
      <w:r w:rsidRPr="003B6A42">
        <w:rPr>
          <w:rFonts w:ascii="Arial" w:hAnsi="Arial" w:cs="Arial"/>
          <w:sz w:val="24"/>
          <w:szCs w:val="24"/>
        </w:rPr>
        <w:t xml:space="preserve">, Oaxaca, remitió a </w:t>
      </w:r>
      <w:r>
        <w:rPr>
          <w:rFonts w:ascii="Arial" w:hAnsi="Arial" w:cs="Arial"/>
          <w:sz w:val="24"/>
          <w:szCs w:val="24"/>
        </w:rPr>
        <w:t xml:space="preserve">la DESNI, </w:t>
      </w:r>
      <w:r w:rsidRPr="003B6A42">
        <w:rPr>
          <w:rFonts w:ascii="Arial" w:hAnsi="Arial" w:cs="Arial"/>
          <w:sz w:val="24"/>
          <w:szCs w:val="24"/>
        </w:rPr>
        <w:t>la documentación relativa a la elección ordinaria de las concejalías al Ayuntamiento, celebrada mediante Asamblea General</w:t>
      </w:r>
      <w:r>
        <w:rPr>
          <w:rFonts w:ascii="Arial" w:hAnsi="Arial" w:cs="Arial"/>
          <w:sz w:val="24"/>
          <w:szCs w:val="24"/>
        </w:rPr>
        <w:t xml:space="preserve"> extraordinaria</w:t>
      </w:r>
      <w:r w:rsidRPr="003B6A42">
        <w:rPr>
          <w:rFonts w:ascii="Arial" w:hAnsi="Arial" w:cs="Arial"/>
          <w:sz w:val="24"/>
          <w:szCs w:val="24"/>
        </w:rPr>
        <w:t xml:space="preserve"> de fecha </w:t>
      </w:r>
      <w:r>
        <w:rPr>
          <w:rFonts w:ascii="Arial" w:hAnsi="Arial" w:cs="Arial"/>
          <w:sz w:val="24"/>
          <w:szCs w:val="24"/>
        </w:rPr>
        <w:t>17</w:t>
      </w:r>
      <w:r w:rsidRPr="003B6A42">
        <w:rPr>
          <w:rFonts w:ascii="Arial" w:hAnsi="Arial" w:cs="Arial"/>
          <w:sz w:val="24"/>
          <w:szCs w:val="24"/>
        </w:rPr>
        <w:t xml:space="preserve"> de </w:t>
      </w:r>
      <w:r>
        <w:rPr>
          <w:rFonts w:ascii="Arial" w:hAnsi="Arial" w:cs="Arial"/>
          <w:sz w:val="24"/>
          <w:szCs w:val="24"/>
        </w:rPr>
        <w:t>noviembre</w:t>
      </w:r>
      <w:r w:rsidRPr="003B6A42">
        <w:rPr>
          <w:rFonts w:ascii="Arial" w:hAnsi="Arial" w:cs="Arial"/>
          <w:sz w:val="24"/>
          <w:szCs w:val="24"/>
        </w:rPr>
        <w:t xml:space="preserve"> de 2022, y que consta de lo siguiente:</w:t>
      </w:r>
    </w:p>
    <w:p w14:paraId="1491DD7A" w14:textId="77777777" w:rsidR="006977F9" w:rsidRPr="003B6A42" w:rsidRDefault="006977F9" w:rsidP="006977F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 la convocatoria de fecha 14 de noviembre del 2022, para la </w:t>
      </w:r>
      <w:r w:rsidRPr="003B6A42">
        <w:rPr>
          <w:rFonts w:ascii="Arial" w:hAnsi="Arial" w:cs="Arial"/>
          <w:sz w:val="24"/>
          <w:szCs w:val="24"/>
        </w:rPr>
        <w:t xml:space="preserve">Asamblea General </w:t>
      </w:r>
      <w:r>
        <w:rPr>
          <w:rFonts w:ascii="Arial" w:hAnsi="Arial" w:cs="Arial"/>
          <w:sz w:val="24"/>
          <w:szCs w:val="24"/>
        </w:rPr>
        <w:t>Extraordinaria</w:t>
      </w:r>
      <w:r w:rsidRPr="003B6A42">
        <w:rPr>
          <w:rFonts w:ascii="Arial" w:hAnsi="Arial" w:cs="Arial"/>
          <w:sz w:val="24"/>
          <w:szCs w:val="24"/>
        </w:rPr>
        <w:t xml:space="preserve"> de elección, </w:t>
      </w:r>
      <w:r>
        <w:rPr>
          <w:rFonts w:ascii="Arial" w:hAnsi="Arial" w:cs="Arial"/>
          <w:sz w:val="24"/>
          <w:szCs w:val="24"/>
        </w:rPr>
        <w:t xml:space="preserve">de autoridades municipales de Magdalena Jaltepec, Oaxaca </w:t>
      </w:r>
      <w:r w:rsidRPr="003B6A42">
        <w:rPr>
          <w:rFonts w:ascii="Arial" w:hAnsi="Arial" w:cs="Arial"/>
          <w:sz w:val="24"/>
          <w:szCs w:val="24"/>
        </w:rPr>
        <w:t xml:space="preserve">de fecha </w:t>
      </w:r>
      <w:r>
        <w:rPr>
          <w:rFonts w:ascii="Arial" w:hAnsi="Arial" w:cs="Arial"/>
          <w:sz w:val="24"/>
          <w:szCs w:val="24"/>
        </w:rPr>
        <w:t>17</w:t>
      </w:r>
      <w:r w:rsidRPr="003B6A42">
        <w:rPr>
          <w:rFonts w:ascii="Arial" w:hAnsi="Arial" w:cs="Arial"/>
          <w:sz w:val="24"/>
          <w:szCs w:val="24"/>
        </w:rPr>
        <w:t xml:space="preserve"> de </w:t>
      </w:r>
      <w:r>
        <w:rPr>
          <w:rFonts w:ascii="Arial" w:hAnsi="Arial" w:cs="Arial"/>
          <w:sz w:val="24"/>
          <w:szCs w:val="24"/>
        </w:rPr>
        <w:t>noviembre del 2022.</w:t>
      </w:r>
    </w:p>
    <w:p w14:paraId="3AEA40FA" w14:textId="77777777" w:rsidR="006977F9" w:rsidRPr="003B6A42" w:rsidRDefault="006977F9" w:rsidP="006977F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w:t>
      </w:r>
      <w:r w:rsidRPr="003B6A42">
        <w:rPr>
          <w:rFonts w:ascii="Arial" w:hAnsi="Arial" w:cs="Arial"/>
          <w:sz w:val="24"/>
          <w:szCs w:val="24"/>
        </w:rPr>
        <w:t xml:space="preserve"> del acta de Asamblea General </w:t>
      </w:r>
      <w:r>
        <w:rPr>
          <w:rFonts w:ascii="Arial" w:hAnsi="Arial" w:cs="Arial"/>
          <w:sz w:val="24"/>
          <w:szCs w:val="24"/>
        </w:rPr>
        <w:t>Extraordinaria</w:t>
      </w:r>
      <w:r w:rsidRPr="003B6A42">
        <w:rPr>
          <w:rFonts w:ascii="Arial" w:hAnsi="Arial" w:cs="Arial"/>
          <w:sz w:val="24"/>
          <w:szCs w:val="24"/>
        </w:rPr>
        <w:t xml:space="preserve"> de elección </w:t>
      </w:r>
      <w:r>
        <w:rPr>
          <w:rFonts w:ascii="Arial" w:hAnsi="Arial" w:cs="Arial"/>
          <w:sz w:val="24"/>
          <w:szCs w:val="24"/>
        </w:rPr>
        <w:t xml:space="preserve">de autoridades municipales de Magdalena Jaltepec, Oaxaca </w:t>
      </w:r>
      <w:r w:rsidRPr="003B6A42">
        <w:rPr>
          <w:rFonts w:ascii="Arial" w:hAnsi="Arial" w:cs="Arial"/>
          <w:sz w:val="24"/>
          <w:szCs w:val="24"/>
        </w:rPr>
        <w:t xml:space="preserve">de fecha </w:t>
      </w:r>
      <w:r>
        <w:rPr>
          <w:rFonts w:ascii="Arial" w:hAnsi="Arial" w:cs="Arial"/>
          <w:sz w:val="24"/>
          <w:szCs w:val="24"/>
        </w:rPr>
        <w:t>17</w:t>
      </w:r>
      <w:r w:rsidRPr="003B6A42">
        <w:rPr>
          <w:rFonts w:ascii="Arial" w:hAnsi="Arial" w:cs="Arial"/>
          <w:sz w:val="24"/>
          <w:szCs w:val="24"/>
        </w:rPr>
        <w:t xml:space="preserve"> de </w:t>
      </w:r>
      <w:r>
        <w:rPr>
          <w:rFonts w:ascii="Arial" w:hAnsi="Arial" w:cs="Arial"/>
          <w:sz w:val="24"/>
          <w:szCs w:val="24"/>
        </w:rPr>
        <w:t>noviembre del 2022, y de sus</w:t>
      </w:r>
      <w:r w:rsidRPr="003B6A42">
        <w:rPr>
          <w:rFonts w:ascii="Arial" w:hAnsi="Arial" w:cs="Arial"/>
          <w:sz w:val="24"/>
          <w:szCs w:val="24"/>
        </w:rPr>
        <w:t xml:space="preserve"> respectivas listas de asistencia.</w:t>
      </w:r>
    </w:p>
    <w:p w14:paraId="47CB7E60" w14:textId="77777777" w:rsidR="006977F9" w:rsidRPr="003B6A42" w:rsidRDefault="006977F9" w:rsidP="006977F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Copias certificadas</w:t>
      </w:r>
      <w:r w:rsidRPr="003B6A42">
        <w:rPr>
          <w:rFonts w:ascii="Arial" w:hAnsi="Arial" w:cs="Arial"/>
          <w:sz w:val="24"/>
          <w:szCs w:val="24"/>
        </w:rPr>
        <w:t xml:space="preserve"> de las credenciales para votar con fotografía expedidas por el Instituto Nacional Electoral a favor de las personas electas.</w:t>
      </w:r>
    </w:p>
    <w:p w14:paraId="64BC149F" w14:textId="77777777" w:rsidR="006977F9" w:rsidRPr="003B6A42" w:rsidRDefault="006977F9" w:rsidP="006977F9">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lastRenderedPageBreak/>
        <w:t xml:space="preserve">Constancias de origen y vecindad de las personas electas. </w:t>
      </w:r>
    </w:p>
    <w:p w14:paraId="1E6FF93F" w14:textId="77777777" w:rsidR="006977F9" w:rsidRPr="003B6A42" w:rsidRDefault="006977F9" w:rsidP="006977F9">
      <w:pPr>
        <w:pStyle w:val="Prrafodelista"/>
        <w:spacing w:after="0" w:line="276" w:lineRule="auto"/>
        <w:ind w:left="1020" w:right="28" w:firstLine="0"/>
        <w:rPr>
          <w:rFonts w:ascii="Arial" w:hAnsi="Arial" w:cs="Arial"/>
          <w:sz w:val="24"/>
          <w:szCs w:val="24"/>
        </w:rPr>
      </w:pPr>
    </w:p>
    <w:p w14:paraId="48B9A56D" w14:textId="77777777" w:rsidR="006977F9" w:rsidRPr="003B6A42" w:rsidRDefault="006977F9" w:rsidP="006977F9">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Pr>
          <w:rFonts w:ascii="Arial" w:hAnsi="Arial" w:cs="Arial"/>
          <w:sz w:val="24"/>
          <w:szCs w:val="24"/>
        </w:rPr>
        <w:t>e el 17</w:t>
      </w:r>
      <w:r w:rsidRPr="003B6A42">
        <w:rPr>
          <w:rFonts w:ascii="Arial" w:hAnsi="Arial" w:cs="Arial"/>
          <w:spacing w:val="-1"/>
          <w:sz w:val="24"/>
          <w:szCs w:val="24"/>
        </w:rPr>
        <w:t xml:space="preserve"> de </w:t>
      </w:r>
      <w:r>
        <w:rPr>
          <w:rFonts w:ascii="Arial" w:hAnsi="Arial" w:cs="Arial"/>
          <w:spacing w:val="-1"/>
          <w:sz w:val="24"/>
          <w:szCs w:val="24"/>
        </w:rPr>
        <w:t>noviembre</w:t>
      </w:r>
      <w:r w:rsidRPr="003B6A42">
        <w:rPr>
          <w:rFonts w:ascii="Arial" w:hAnsi="Arial" w:cs="Arial"/>
          <w:spacing w:val="-1"/>
          <w:sz w:val="24"/>
          <w:szCs w:val="24"/>
        </w:rPr>
        <w:t xml:space="preserve"> del </w:t>
      </w:r>
      <w:r>
        <w:rPr>
          <w:rFonts w:ascii="Arial" w:hAnsi="Arial" w:cs="Arial"/>
          <w:spacing w:val="-1"/>
          <w:sz w:val="24"/>
          <w:szCs w:val="24"/>
        </w:rPr>
        <w:t>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w:t>
      </w:r>
      <w:r>
        <w:rPr>
          <w:rFonts w:ascii="Arial" w:hAnsi="Arial" w:cs="Arial"/>
          <w:sz w:val="24"/>
          <w:szCs w:val="24"/>
        </w:rPr>
        <w:t>2023-2025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150C21A3" w14:textId="77777777" w:rsidR="006977F9" w:rsidRPr="00111B36"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Palabras de bienvenida por el </w:t>
      </w:r>
      <w:proofErr w:type="gramStart"/>
      <w:r>
        <w:rPr>
          <w:rFonts w:ascii="Arial" w:hAnsi="Arial" w:cs="Arial"/>
          <w:spacing w:val="-1"/>
          <w:sz w:val="24"/>
          <w:szCs w:val="24"/>
        </w:rPr>
        <w:t>Presidente</w:t>
      </w:r>
      <w:proofErr w:type="gramEnd"/>
      <w:r>
        <w:rPr>
          <w:rFonts w:ascii="Arial" w:hAnsi="Arial" w:cs="Arial"/>
          <w:spacing w:val="-1"/>
          <w:sz w:val="24"/>
          <w:szCs w:val="24"/>
        </w:rPr>
        <w:t xml:space="preserve"> Municipal Constitucional.</w:t>
      </w:r>
    </w:p>
    <w:p w14:paraId="0D73384B" w14:textId="77777777" w:rsidR="006977F9" w:rsidRPr="00111B36"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Pase de lista.</w:t>
      </w:r>
    </w:p>
    <w:p w14:paraId="18435311" w14:textId="77777777" w:rsidR="006977F9" w:rsidRPr="00111B36"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Verificación del quórum.</w:t>
      </w:r>
    </w:p>
    <w:p w14:paraId="69D66108" w14:textId="77777777" w:rsidR="006977F9" w:rsidRPr="00111B36"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Instalación legal de la Asamblea por el </w:t>
      </w:r>
      <w:proofErr w:type="gramStart"/>
      <w:r>
        <w:rPr>
          <w:rFonts w:ascii="Arial" w:hAnsi="Arial" w:cs="Arial"/>
          <w:spacing w:val="-1"/>
          <w:sz w:val="24"/>
          <w:szCs w:val="24"/>
        </w:rPr>
        <w:t>Presidente</w:t>
      </w:r>
      <w:proofErr w:type="gramEnd"/>
      <w:r>
        <w:rPr>
          <w:rFonts w:ascii="Arial" w:hAnsi="Arial" w:cs="Arial"/>
          <w:spacing w:val="-1"/>
          <w:sz w:val="24"/>
          <w:szCs w:val="24"/>
        </w:rPr>
        <w:t xml:space="preserve"> Municipal Constitucional.</w:t>
      </w:r>
    </w:p>
    <w:p w14:paraId="6055500A" w14:textId="77777777" w:rsidR="006977F9" w:rsidRPr="00742178"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Intervención del </w:t>
      </w:r>
      <w:proofErr w:type="gramStart"/>
      <w:r>
        <w:rPr>
          <w:rFonts w:ascii="Arial" w:hAnsi="Arial" w:cs="Arial"/>
          <w:spacing w:val="-1"/>
          <w:sz w:val="24"/>
          <w:szCs w:val="24"/>
        </w:rPr>
        <w:t>Presidente</w:t>
      </w:r>
      <w:proofErr w:type="gramEnd"/>
      <w:r>
        <w:rPr>
          <w:rFonts w:ascii="Arial" w:hAnsi="Arial" w:cs="Arial"/>
          <w:spacing w:val="-1"/>
          <w:sz w:val="24"/>
          <w:szCs w:val="24"/>
        </w:rPr>
        <w:t xml:space="preserve"> Municipal Constitucional sobre el derecho que tienen hombres y mujeres de ejercer su derecho al voto y ser votados y votadas en la integración del Ayuntamiento de Magdalena Jaltepec, Oaxaca, que debe estar conformado por tres mujeres propietarias en consecuencia las suplencias de las concejales mujeres sean del mismo sexo.</w:t>
      </w:r>
    </w:p>
    <w:p w14:paraId="43EC6B32" w14:textId="77777777" w:rsidR="006977F9" w:rsidRPr="00742178"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 la Mesa de los Debates (</w:t>
      </w:r>
      <w:proofErr w:type="gramStart"/>
      <w:r>
        <w:rPr>
          <w:rFonts w:ascii="Arial" w:hAnsi="Arial" w:cs="Arial"/>
          <w:spacing w:val="-1"/>
          <w:sz w:val="24"/>
          <w:szCs w:val="24"/>
        </w:rPr>
        <w:t>Presidente</w:t>
      </w:r>
      <w:proofErr w:type="gramEnd"/>
      <w:r>
        <w:rPr>
          <w:rFonts w:ascii="Arial" w:hAnsi="Arial" w:cs="Arial"/>
          <w:spacing w:val="-1"/>
          <w:sz w:val="24"/>
          <w:szCs w:val="24"/>
        </w:rPr>
        <w:t>, Secretario y dos Escrutadores).</w:t>
      </w:r>
    </w:p>
    <w:p w14:paraId="5FD935A7" w14:textId="77777777" w:rsidR="006977F9" w:rsidRPr="00742178"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Lectura del acta anterior de la Asamblea General que se llevó a cabo el día 4 de septiembre de 2022 con carácter informativo.</w:t>
      </w:r>
    </w:p>
    <w:p w14:paraId="2AEC355D" w14:textId="77777777" w:rsidR="006977F9" w:rsidRPr="00742178"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Lectura del acuerdo CG-SIN-118/2022 emitido por Consejo General del Instituto Estatal Electoral de Participación Ciudadana de Oaxaca (IEEPCO) respecto de la elección ordinaria de Concejales al Ayuntamiento de Magdalena Jaltepec, Oaxaca.</w:t>
      </w:r>
    </w:p>
    <w:p w14:paraId="42C807A1" w14:textId="77777777" w:rsidR="006977F9" w:rsidRPr="00742178"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El </w:t>
      </w:r>
      <w:proofErr w:type="gramStart"/>
      <w:r>
        <w:rPr>
          <w:rFonts w:ascii="Arial" w:hAnsi="Arial" w:cs="Arial"/>
          <w:spacing w:val="-1"/>
          <w:sz w:val="24"/>
          <w:szCs w:val="24"/>
        </w:rPr>
        <w:t>Presidente</w:t>
      </w:r>
      <w:proofErr w:type="gramEnd"/>
      <w:r>
        <w:rPr>
          <w:rFonts w:ascii="Arial" w:hAnsi="Arial" w:cs="Arial"/>
          <w:spacing w:val="-1"/>
          <w:sz w:val="24"/>
          <w:szCs w:val="24"/>
        </w:rPr>
        <w:t xml:space="preserve"> o Presidenta de la Mesa de los Debates reitera sobre el derecho de la participación de las mujeres.</w:t>
      </w:r>
    </w:p>
    <w:p w14:paraId="0ED972F9" w14:textId="77777777" w:rsidR="006977F9" w:rsidRDefault="006977F9" w:rsidP="006977F9">
      <w:pPr>
        <w:pStyle w:val="Prrafodelista"/>
        <w:spacing w:after="0" w:line="276" w:lineRule="auto"/>
        <w:ind w:left="1025" w:firstLine="0"/>
        <w:rPr>
          <w:rFonts w:ascii="Arial" w:hAnsi="Arial" w:cs="Arial"/>
          <w:spacing w:val="-1"/>
          <w:sz w:val="24"/>
          <w:szCs w:val="24"/>
        </w:rPr>
      </w:pPr>
      <w:r>
        <w:rPr>
          <w:rFonts w:ascii="Arial" w:hAnsi="Arial" w:cs="Arial"/>
          <w:spacing w:val="-1"/>
          <w:sz w:val="24"/>
          <w:szCs w:val="24"/>
        </w:rPr>
        <w:t>Con fundamento en los artículos 15 numeral 3, 24 numeral 5 de la ley de las instituciones y procedimientos electorales del estado de Oaxaca que dispone que en los municipios con comunidades indígenas y afromexicanas que se rigen bajo sistemas normativos, integraran sus ayuntamientos por ciudadanas y ciudadanos de estas, que serán electas de conformidad con sus sistemas normativos, garantizando el principio de paridad de género, en cumplimiento de lo establecido en los artículos 16 y 25 de la constitución política del estado libre y soberano de Oaxaca, por tanto el ayuntamiento deberá estar conformado por hombres y mujeres, considerando 3 concejales propietarias y 2 concejales hombres propietarios que cuenten con sus documentos personales vigentes y se atienda los requisitos expresados en la convocatoria a esta Asamblea.</w:t>
      </w:r>
    </w:p>
    <w:p w14:paraId="471C78DF" w14:textId="77777777" w:rsidR="006977F9" w:rsidRPr="00FA1C5B" w:rsidRDefault="006977F9" w:rsidP="006977F9">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Nombramientos de las y los concejales para el periodo 2023-2025.</w:t>
      </w:r>
    </w:p>
    <w:p w14:paraId="2A55E89E" w14:textId="77777777" w:rsidR="006977F9" w:rsidRPr="00FA1C5B" w:rsidRDefault="006977F9" w:rsidP="006977F9">
      <w:pPr>
        <w:pStyle w:val="Prrafodelista"/>
        <w:numPr>
          <w:ilvl w:val="0"/>
          <w:numId w:val="20"/>
        </w:numPr>
        <w:spacing w:after="0" w:line="276" w:lineRule="auto"/>
        <w:rPr>
          <w:rFonts w:ascii="Arial" w:hAnsi="Arial" w:cs="Arial"/>
          <w:sz w:val="24"/>
          <w:szCs w:val="24"/>
        </w:rPr>
      </w:pPr>
      <w:r>
        <w:rPr>
          <w:rFonts w:ascii="Arial" w:hAnsi="Arial" w:cs="Arial"/>
          <w:spacing w:val="-1"/>
          <w:sz w:val="24"/>
          <w:szCs w:val="24"/>
        </w:rPr>
        <w:t xml:space="preserve">Nombramiento de la </w:t>
      </w:r>
      <w:proofErr w:type="gramStart"/>
      <w:r>
        <w:rPr>
          <w:rFonts w:ascii="Arial" w:hAnsi="Arial" w:cs="Arial"/>
          <w:spacing w:val="-1"/>
          <w:sz w:val="24"/>
          <w:szCs w:val="24"/>
        </w:rPr>
        <w:t>Presidenta</w:t>
      </w:r>
      <w:proofErr w:type="gramEnd"/>
      <w:r>
        <w:rPr>
          <w:rFonts w:ascii="Arial" w:hAnsi="Arial" w:cs="Arial"/>
          <w:spacing w:val="-1"/>
          <w:sz w:val="24"/>
          <w:szCs w:val="24"/>
        </w:rPr>
        <w:t xml:space="preserve"> o Presidente municipal.</w:t>
      </w:r>
    </w:p>
    <w:p w14:paraId="3CC9B490" w14:textId="77777777" w:rsidR="006977F9" w:rsidRPr="00FA1C5B" w:rsidRDefault="006977F9" w:rsidP="006977F9">
      <w:pPr>
        <w:pStyle w:val="Prrafodelista"/>
        <w:numPr>
          <w:ilvl w:val="0"/>
          <w:numId w:val="20"/>
        </w:numPr>
        <w:spacing w:after="0" w:line="276" w:lineRule="auto"/>
        <w:rPr>
          <w:rFonts w:ascii="Arial" w:hAnsi="Arial" w:cs="Arial"/>
          <w:sz w:val="24"/>
          <w:szCs w:val="24"/>
        </w:rPr>
      </w:pPr>
      <w:r>
        <w:rPr>
          <w:rFonts w:ascii="Arial" w:hAnsi="Arial" w:cs="Arial"/>
          <w:spacing w:val="-1"/>
          <w:sz w:val="24"/>
          <w:szCs w:val="24"/>
        </w:rPr>
        <w:lastRenderedPageBreak/>
        <w:t>Nombramiento de la Sindica o el Síndico Municipal.</w:t>
      </w:r>
    </w:p>
    <w:p w14:paraId="2120D6E0" w14:textId="77777777" w:rsidR="006977F9" w:rsidRPr="00FA1C5B" w:rsidRDefault="006977F9" w:rsidP="006977F9">
      <w:pPr>
        <w:pStyle w:val="Prrafodelista"/>
        <w:numPr>
          <w:ilvl w:val="0"/>
          <w:numId w:val="20"/>
        </w:numPr>
        <w:spacing w:after="0" w:line="276" w:lineRule="auto"/>
        <w:rPr>
          <w:rFonts w:ascii="Arial" w:hAnsi="Arial" w:cs="Arial"/>
          <w:sz w:val="24"/>
          <w:szCs w:val="24"/>
        </w:rPr>
      </w:pPr>
      <w:r>
        <w:rPr>
          <w:rFonts w:ascii="Arial" w:hAnsi="Arial" w:cs="Arial"/>
          <w:spacing w:val="-1"/>
          <w:sz w:val="24"/>
          <w:szCs w:val="24"/>
        </w:rPr>
        <w:t xml:space="preserve">Nombramiento de la </w:t>
      </w:r>
      <w:proofErr w:type="gramStart"/>
      <w:r>
        <w:rPr>
          <w:rFonts w:ascii="Arial" w:hAnsi="Arial" w:cs="Arial"/>
          <w:spacing w:val="-1"/>
          <w:sz w:val="24"/>
          <w:szCs w:val="24"/>
        </w:rPr>
        <w:t>Regidora  o</w:t>
      </w:r>
      <w:proofErr w:type="gramEnd"/>
      <w:r>
        <w:rPr>
          <w:rFonts w:ascii="Arial" w:hAnsi="Arial" w:cs="Arial"/>
          <w:spacing w:val="-1"/>
          <w:sz w:val="24"/>
          <w:szCs w:val="24"/>
        </w:rPr>
        <w:t xml:space="preserve"> Regidor de Hacienda y Educación.</w:t>
      </w:r>
    </w:p>
    <w:p w14:paraId="03E00BB2" w14:textId="77777777" w:rsidR="006977F9" w:rsidRPr="00FA1C5B" w:rsidRDefault="006977F9" w:rsidP="006977F9">
      <w:pPr>
        <w:pStyle w:val="Prrafodelista"/>
        <w:numPr>
          <w:ilvl w:val="0"/>
          <w:numId w:val="20"/>
        </w:numPr>
        <w:spacing w:after="0" w:line="276" w:lineRule="auto"/>
        <w:rPr>
          <w:rFonts w:ascii="Arial" w:hAnsi="Arial" w:cs="Arial"/>
          <w:sz w:val="24"/>
          <w:szCs w:val="24"/>
        </w:rPr>
      </w:pPr>
      <w:r>
        <w:rPr>
          <w:rFonts w:ascii="Arial" w:hAnsi="Arial" w:cs="Arial"/>
          <w:spacing w:val="-1"/>
          <w:sz w:val="24"/>
          <w:szCs w:val="24"/>
        </w:rPr>
        <w:t>Nombramiento de la Regidora o Regidor de Obras y Salud.</w:t>
      </w:r>
    </w:p>
    <w:p w14:paraId="452D679B" w14:textId="77777777" w:rsidR="006977F9" w:rsidRPr="00FA1C5B" w:rsidRDefault="006977F9" w:rsidP="006977F9">
      <w:pPr>
        <w:pStyle w:val="Prrafodelista"/>
        <w:numPr>
          <w:ilvl w:val="0"/>
          <w:numId w:val="20"/>
        </w:numPr>
        <w:spacing w:after="0" w:line="276" w:lineRule="auto"/>
        <w:rPr>
          <w:rFonts w:ascii="Arial" w:hAnsi="Arial" w:cs="Arial"/>
          <w:sz w:val="24"/>
          <w:szCs w:val="24"/>
        </w:rPr>
      </w:pPr>
      <w:r>
        <w:rPr>
          <w:rFonts w:ascii="Arial" w:hAnsi="Arial" w:cs="Arial"/>
          <w:spacing w:val="-1"/>
          <w:sz w:val="24"/>
          <w:szCs w:val="24"/>
        </w:rPr>
        <w:t>Nombramiento de la Regidora o Regidor de Vigilancia.</w:t>
      </w:r>
    </w:p>
    <w:p w14:paraId="79EC8B22" w14:textId="77777777" w:rsidR="006977F9" w:rsidRPr="0052036F" w:rsidRDefault="006977F9" w:rsidP="006977F9">
      <w:pPr>
        <w:pStyle w:val="Prrafodelista"/>
        <w:numPr>
          <w:ilvl w:val="0"/>
          <w:numId w:val="4"/>
        </w:numPr>
        <w:spacing w:after="0" w:line="276" w:lineRule="auto"/>
        <w:rPr>
          <w:rFonts w:ascii="Arial" w:hAnsi="Arial" w:cs="Arial"/>
          <w:sz w:val="24"/>
          <w:szCs w:val="24"/>
        </w:rPr>
      </w:pPr>
      <w:r w:rsidRPr="0052036F">
        <w:rPr>
          <w:rFonts w:ascii="Arial" w:hAnsi="Arial" w:cs="Arial"/>
          <w:sz w:val="24"/>
          <w:szCs w:val="24"/>
        </w:rPr>
        <w:t xml:space="preserve"> Nombramientos de las y los suplentes de los y las concejales para el periodo 2023-2025.</w:t>
      </w:r>
    </w:p>
    <w:p w14:paraId="02A291CA" w14:textId="77777777" w:rsidR="006977F9" w:rsidRPr="00FA1C5B" w:rsidRDefault="006977F9" w:rsidP="006977F9">
      <w:pPr>
        <w:pStyle w:val="Prrafodelista"/>
        <w:numPr>
          <w:ilvl w:val="0"/>
          <w:numId w:val="21"/>
        </w:numPr>
        <w:spacing w:after="0" w:line="276" w:lineRule="auto"/>
        <w:rPr>
          <w:rFonts w:ascii="Arial" w:hAnsi="Arial" w:cs="Arial"/>
          <w:sz w:val="24"/>
          <w:szCs w:val="24"/>
        </w:rPr>
      </w:pPr>
      <w:r>
        <w:rPr>
          <w:rFonts w:ascii="Arial" w:hAnsi="Arial" w:cs="Arial"/>
          <w:spacing w:val="-1"/>
          <w:sz w:val="24"/>
          <w:szCs w:val="24"/>
        </w:rPr>
        <w:t xml:space="preserve">Nombramiento de la o el suplente de la </w:t>
      </w:r>
      <w:proofErr w:type="gramStart"/>
      <w:r>
        <w:rPr>
          <w:rFonts w:ascii="Arial" w:hAnsi="Arial" w:cs="Arial"/>
          <w:spacing w:val="-1"/>
          <w:sz w:val="24"/>
          <w:szCs w:val="24"/>
        </w:rPr>
        <w:t>Presidenta</w:t>
      </w:r>
      <w:proofErr w:type="gramEnd"/>
      <w:r>
        <w:rPr>
          <w:rFonts w:ascii="Arial" w:hAnsi="Arial" w:cs="Arial"/>
          <w:spacing w:val="-1"/>
          <w:sz w:val="24"/>
          <w:szCs w:val="24"/>
        </w:rPr>
        <w:t xml:space="preserve"> o el Presidente municipal.</w:t>
      </w:r>
    </w:p>
    <w:p w14:paraId="31BF9E5E" w14:textId="77777777" w:rsidR="006977F9" w:rsidRPr="00FA1C5B" w:rsidRDefault="006977F9" w:rsidP="006977F9">
      <w:pPr>
        <w:pStyle w:val="Prrafodelista"/>
        <w:numPr>
          <w:ilvl w:val="0"/>
          <w:numId w:val="21"/>
        </w:numPr>
        <w:spacing w:after="0" w:line="276" w:lineRule="auto"/>
        <w:rPr>
          <w:rFonts w:ascii="Arial" w:hAnsi="Arial" w:cs="Arial"/>
          <w:sz w:val="24"/>
          <w:szCs w:val="24"/>
        </w:rPr>
      </w:pPr>
      <w:r>
        <w:rPr>
          <w:rFonts w:ascii="Arial" w:hAnsi="Arial" w:cs="Arial"/>
          <w:spacing w:val="-1"/>
          <w:sz w:val="24"/>
          <w:szCs w:val="24"/>
        </w:rPr>
        <w:t>Nombramiento de la o el suplente de la Sindica o el Síndico Municipal.</w:t>
      </w:r>
    </w:p>
    <w:p w14:paraId="1F2B4788" w14:textId="77777777" w:rsidR="006977F9" w:rsidRPr="00FA1C5B" w:rsidRDefault="006977F9" w:rsidP="006977F9">
      <w:pPr>
        <w:pStyle w:val="Prrafodelista"/>
        <w:numPr>
          <w:ilvl w:val="0"/>
          <w:numId w:val="21"/>
        </w:numPr>
        <w:spacing w:after="0" w:line="276" w:lineRule="auto"/>
        <w:rPr>
          <w:rFonts w:ascii="Arial" w:hAnsi="Arial" w:cs="Arial"/>
          <w:sz w:val="24"/>
          <w:szCs w:val="24"/>
        </w:rPr>
      </w:pPr>
      <w:r>
        <w:rPr>
          <w:rFonts w:ascii="Arial" w:hAnsi="Arial" w:cs="Arial"/>
          <w:spacing w:val="-1"/>
          <w:sz w:val="24"/>
          <w:szCs w:val="24"/>
        </w:rPr>
        <w:t>Nombramiento de la o el suplente de la Regidora o Regidor de Hacienda y Educación.</w:t>
      </w:r>
    </w:p>
    <w:p w14:paraId="5A63EC8B" w14:textId="77777777" w:rsidR="006977F9" w:rsidRPr="00FA1C5B" w:rsidRDefault="006977F9" w:rsidP="006977F9">
      <w:pPr>
        <w:pStyle w:val="Prrafodelista"/>
        <w:numPr>
          <w:ilvl w:val="0"/>
          <w:numId w:val="21"/>
        </w:numPr>
        <w:spacing w:after="0" w:line="276" w:lineRule="auto"/>
        <w:rPr>
          <w:rFonts w:ascii="Arial" w:hAnsi="Arial" w:cs="Arial"/>
          <w:sz w:val="24"/>
          <w:szCs w:val="24"/>
        </w:rPr>
      </w:pPr>
      <w:r>
        <w:rPr>
          <w:rFonts w:ascii="Arial" w:hAnsi="Arial" w:cs="Arial"/>
          <w:spacing w:val="-1"/>
          <w:sz w:val="24"/>
          <w:szCs w:val="24"/>
        </w:rPr>
        <w:t>Nombramiento de la o el suplente de la Regidora o Regidor de Obras y Salud.</w:t>
      </w:r>
    </w:p>
    <w:p w14:paraId="46767CEB" w14:textId="77777777" w:rsidR="006977F9" w:rsidRPr="0052036F" w:rsidRDefault="006977F9" w:rsidP="006977F9">
      <w:pPr>
        <w:pStyle w:val="Prrafodelista"/>
        <w:numPr>
          <w:ilvl w:val="0"/>
          <w:numId w:val="21"/>
        </w:numPr>
        <w:spacing w:after="0" w:line="276" w:lineRule="auto"/>
        <w:rPr>
          <w:rFonts w:ascii="Arial" w:hAnsi="Arial" w:cs="Arial"/>
          <w:sz w:val="24"/>
          <w:szCs w:val="24"/>
        </w:rPr>
      </w:pPr>
      <w:r>
        <w:rPr>
          <w:rFonts w:ascii="Arial" w:hAnsi="Arial" w:cs="Arial"/>
          <w:spacing w:val="-1"/>
          <w:sz w:val="24"/>
          <w:szCs w:val="24"/>
        </w:rPr>
        <w:t>Nombramiento de la o el suplente de Regidora o Regidor de Vigilancia.</w:t>
      </w:r>
    </w:p>
    <w:p w14:paraId="4AA316D7" w14:textId="77777777" w:rsidR="006977F9" w:rsidRPr="0052036F" w:rsidRDefault="006977F9" w:rsidP="006977F9">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 Clausura de la Asamblea, por el presidente Municipal.</w:t>
      </w:r>
    </w:p>
    <w:p w14:paraId="1A8B1405" w14:textId="77777777" w:rsidR="006977F9" w:rsidRPr="006977F9" w:rsidRDefault="006977F9" w:rsidP="006977F9">
      <w:pPr>
        <w:pStyle w:val="Prrafodelista"/>
        <w:spacing w:after="0" w:line="276" w:lineRule="auto"/>
        <w:ind w:left="426" w:right="0" w:firstLine="0"/>
        <w:rPr>
          <w:rFonts w:ascii="Arial" w:hAnsi="Arial" w:cs="Arial"/>
          <w:sz w:val="24"/>
          <w:szCs w:val="24"/>
        </w:rPr>
      </w:pPr>
    </w:p>
    <w:p w14:paraId="60B87642" w14:textId="771E90F8" w:rsidR="006977F9" w:rsidRPr="006977F9" w:rsidRDefault="006977F9" w:rsidP="006977F9">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6977F9">
        <w:rPr>
          <w:rFonts w:ascii="Arial" w:hAnsi="Arial" w:cs="Arial"/>
          <w:b/>
          <w:color w:val="000000" w:themeColor="text1"/>
          <w:sz w:val="24"/>
          <w:szCs w:val="24"/>
        </w:rPr>
        <w:t xml:space="preserve">Instalación de la Comisión Permanente de Sistemas Normativos Indígenas. </w:t>
      </w:r>
      <w:r w:rsidRPr="006977F9">
        <w:rPr>
          <w:rFonts w:ascii="Arial" w:hAnsi="Arial" w:cs="Arial"/>
          <w:bCs/>
          <w:color w:val="000000" w:themeColor="text1"/>
          <w:sz w:val="24"/>
          <w:szCs w:val="24"/>
        </w:rPr>
        <w:t>El 25 de noviembre de 2022</w:t>
      </w:r>
      <w:r w:rsidRPr="006977F9">
        <w:rPr>
          <w:rStyle w:val="Refdenotaalpie"/>
          <w:rFonts w:ascii="Arial" w:hAnsi="Arial" w:cs="Arial"/>
          <w:bCs/>
          <w:color w:val="000000" w:themeColor="text1"/>
          <w:sz w:val="24"/>
          <w:szCs w:val="24"/>
        </w:rPr>
        <w:footnoteReference w:id="18"/>
      </w:r>
      <w:r w:rsidRPr="006977F9">
        <w:rPr>
          <w:rFonts w:ascii="Arial" w:hAnsi="Arial" w:cs="Arial"/>
          <w:bCs/>
          <w:color w:val="000000" w:themeColor="text1"/>
          <w:sz w:val="24"/>
          <w:szCs w:val="24"/>
        </w:rPr>
        <w:t xml:space="preserve">, se realizó la sesión de instalación de la Comisión Permanente de Sistemas Normativos Indígenas integrada por </w:t>
      </w:r>
      <w:r w:rsidRPr="006977F9">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03B06E4" w14:textId="77777777" w:rsidR="006977F9" w:rsidRPr="006977F9" w:rsidRDefault="006977F9" w:rsidP="006977F9">
      <w:pPr>
        <w:pStyle w:val="Prrafodelista"/>
        <w:spacing w:after="0" w:line="276" w:lineRule="auto"/>
        <w:ind w:left="426" w:right="0" w:firstLine="0"/>
        <w:rPr>
          <w:rFonts w:ascii="Arial" w:hAnsi="Arial" w:cs="Arial"/>
          <w:sz w:val="24"/>
          <w:szCs w:val="24"/>
        </w:rPr>
      </w:pPr>
    </w:p>
    <w:p w14:paraId="16F32C81" w14:textId="0F4D0F20" w:rsidR="009F0ADE" w:rsidRDefault="00634A5C" w:rsidP="009447D0">
      <w:pPr>
        <w:spacing w:before="120" w:after="0" w:line="276" w:lineRule="auto"/>
        <w:ind w:left="1267" w:right="952"/>
        <w:jc w:val="center"/>
        <w:rPr>
          <w:rFonts w:ascii="Arial" w:hAnsi="Arial" w:cs="Arial"/>
          <w:b/>
          <w:sz w:val="24"/>
          <w:szCs w:val="24"/>
        </w:rPr>
      </w:pPr>
      <w:r w:rsidRPr="003B6A42">
        <w:rPr>
          <w:rFonts w:ascii="Arial" w:hAnsi="Arial" w:cs="Arial"/>
          <w:b/>
          <w:sz w:val="24"/>
          <w:szCs w:val="24"/>
        </w:rPr>
        <w:t>R A Z O N E S   J U R Í D I C A S:</w:t>
      </w:r>
    </w:p>
    <w:p w14:paraId="2855E5C3" w14:textId="77777777" w:rsidR="008D0C10" w:rsidRPr="003B6A42" w:rsidRDefault="008D0C10" w:rsidP="009447D0">
      <w:pPr>
        <w:spacing w:before="120" w:after="0" w:line="276" w:lineRule="auto"/>
        <w:ind w:left="1267" w:right="952"/>
        <w:jc w:val="center"/>
        <w:rPr>
          <w:rFonts w:ascii="Arial" w:hAnsi="Arial" w:cs="Arial"/>
          <w:sz w:val="24"/>
          <w:szCs w:val="24"/>
        </w:rPr>
      </w:pPr>
    </w:p>
    <w:p w14:paraId="76BB8228" w14:textId="54AB4B94"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PRIMERA. Competencia.</w:t>
      </w:r>
      <w:bookmarkStart w:id="5" w:name="_Hlk125558891"/>
      <w:r w:rsidR="003B5725" w:rsidRPr="003B5725">
        <w:rPr>
          <w:rFonts w:ascii="Arial" w:hAnsi="Arial" w:cs="Arial"/>
          <w:color w:val="000000" w:themeColor="text1"/>
          <w:sz w:val="24"/>
          <w:szCs w:val="24"/>
        </w:rPr>
        <w:t xml:space="preserve"> </w:t>
      </w:r>
      <w:r w:rsidR="003B572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B5725">
        <w:rPr>
          <w:rFonts w:ascii="Arial" w:hAnsi="Arial" w:cs="Arial"/>
          <w:color w:val="000000" w:themeColor="text1"/>
          <w:sz w:val="24"/>
          <w:szCs w:val="24"/>
        </w:rPr>
        <w:t xml:space="preserve">; </w:t>
      </w:r>
      <w:bookmarkStart w:id="6" w:name="_Hlk125538374"/>
      <w:r w:rsidR="003B5725">
        <w:rPr>
          <w:rFonts w:ascii="Arial" w:hAnsi="Arial" w:cs="Arial"/>
          <w:color w:val="000000" w:themeColor="text1"/>
          <w:sz w:val="24"/>
          <w:szCs w:val="24"/>
        </w:rPr>
        <w:t xml:space="preserve">articulo 42, numeral 9, de la </w:t>
      </w:r>
      <w:r w:rsidR="003B5725" w:rsidRPr="00F72E98">
        <w:rPr>
          <w:rFonts w:ascii="Arial" w:hAnsi="Arial" w:cs="Arial"/>
          <w:color w:val="000000" w:themeColor="text1"/>
          <w:sz w:val="24"/>
          <w:szCs w:val="24"/>
        </w:rPr>
        <w:t>Ley de Instituciones</w:t>
      </w:r>
      <w:r w:rsidR="003B5725">
        <w:rPr>
          <w:rFonts w:ascii="Arial" w:hAnsi="Arial" w:cs="Arial"/>
          <w:color w:val="000000" w:themeColor="text1"/>
          <w:sz w:val="24"/>
          <w:szCs w:val="24"/>
        </w:rPr>
        <w:t xml:space="preserve"> </w:t>
      </w:r>
      <w:r w:rsidR="003B5725" w:rsidRPr="00F72E98">
        <w:rPr>
          <w:rFonts w:ascii="Arial" w:hAnsi="Arial" w:cs="Arial"/>
          <w:color w:val="000000" w:themeColor="text1"/>
          <w:sz w:val="24"/>
          <w:szCs w:val="24"/>
        </w:rPr>
        <w:t>y Procedimientos Electorales del Estado de Oaxaca</w:t>
      </w:r>
      <w:r w:rsidR="003B5725">
        <w:rPr>
          <w:rFonts w:ascii="Arial" w:hAnsi="Arial" w:cs="Arial"/>
          <w:color w:val="000000" w:themeColor="text1"/>
          <w:sz w:val="24"/>
          <w:szCs w:val="24"/>
        </w:rPr>
        <w:t xml:space="preserve">, así como </w:t>
      </w:r>
      <w:r w:rsidR="003B5725" w:rsidRPr="0051502D">
        <w:rPr>
          <w:rFonts w:ascii="Arial" w:hAnsi="Arial" w:cs="Arial"/>
          <w:color w:val="000000" w:themeColor="text1"/>
          <w:sz w:val="24"/>
          <w:szCs w:val="24"/>
        </w:rPr>
        <w:t>los artículos 4, numeral 1, inciso a); 6; 14, 15 numeral 2; y 17 del Reglamento de Comisiones del Consejo General</w:t>
      </w:r>
      <w:bookmarkEnd w:id="6"/>
      <w:r w:rsidR="003B5725" w:rsidRPr="0051502D">
        <w:rPr>
          <w:rFonts w:ascii="Arial" w:hAnsi="Arial" w:cs="Arial"/>
          <w:color w:val="000000" w:themeColor="text1"/>
          <w:sz w:val="24"/>
          <w:szCs w:val="24"/>
        </w:rPr>
        <w:t xml:space="preserve">, </w:t>
      </w:r>
      <w:r w:rsidR="003B5725" w:rsidRPr="00F72E98">
        <w:rPr>
          <w:rFonts w:ascii="Arial" w:hAnsi="Arial" w:cs="Arial"/>
          <w:color w:val="000000" w:themeColor="text1"/>
          <w:sz w:val="24"/>
          <w:szCs w:val="24"/>
        </w:rPr>
        <w:t>el Instituto Estatal Electoral y de Participación Ciudadana de Oaxaca, está a cargo de las elecciones locales, por tal razón, est</w:t>
      </w:r>
      <w:r w:rsidR="003B5725">
        <w:rPr>
          <w:rFonts w:ascii="Arial" w:hAnsi="Arial" w:cs="Arial"/>
          <w:color w:val="000000" w:themeColor="text1"/>
          <w:sz w:val="24"/>
          <w:szCs w:val="24"/>
        </w:rPr>
        <w:t>a</w:t>
      </w:r>
      <w:r w:rsidR="003B5725" w:rsidRPr="00F72E98">
        <w:rPr>
          <w:rFonts w:ascii="Arial" w:hAnsi="Arial" w:cs="Arial"/>
          <w:color w:val="000000" w:themeColor="text1"/>
          <w:sz w:val="24"/>
          <w:szCs w:val="24"/>
        </w:rPr>
        <w:t xml:space="preserve"> </w:t>
      </w:r>
      <w:bookmarkStart w:id="7" w:name="_Hlk125538420"/>
      <w:r w:rsidR="003B5725" w:rsidRPr="00704B55">
        <w:rPr>
          <w:rFonts w:ascii="Arial" w:hAnsi="Arial" w:cs="Arial"/>
          <w:color w:val="000000" w:themeColor="text1"/>
          <w:sz w:val="24"/>
          <w:szCs w:val="24"/>
        </w:rPr>
        <w:t xml:space="preserve">Comisión Permanente de Sistemas Normativos Indígenas </w:t>
      </w:r>
      <w:r w:rsidR="003B5725">
        <w:rPr>
          <w:rFonts w:ascii="Arial" w:hAnsi="Arial" w:cs="Arial"/>
          <w:color w:val="000000" w:themeColor="text1"/>
          <w:sz w:val="24"/>
          <w:szCs w:val="24"/>
        </w:rPr>
        <w:t xml:space="preserve">(CPSNI) </w:t>
      </w:r>
      <w:bookmarkEnd w:id="7"/>
      <w:r w:rsidR="003B572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003B5725" w:rsidRPr="00F72E98">
        <w:rPr>
          <w:rFonts w:ascii="Arial" w:hAnsi="Arial" w:cs="Arial"/>
          <w:color w:val="000000" w:themeColor="text1"/>
          <w:sz w:val="24"/>
          <w:szCs w:val="24"/>
        </w:rPr>
        <w:tab/>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19"/>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0"/>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CCCAF71" w14:textId="77777777" w:rsidR="003B5725" w:rsidRPr="00F72E98" w:rsidRDefault="003B5725" w:rsidP="003B5725">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0" w:name="_Hlk125557014"/>
      <w:bookmarkStart w:id="11"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2" w:name="_Hlk125538806"/>
      <w:r w:rsidRPr="00704B55">
        <w:rPr>
          <w:rFonts w:ascii="Arial" w:hAnsi="Arial" w:cs="Arial"/>
          <w:color w:val="000000" w:themeColor="text1"/>
          <w:sz w:val="24"/>
          <w:szCs w:val="24"/>
        </w:rPr>
        <w:t>Comisión Permanente de Sistemas Normativos Indígenas</w:t>
      </w:r>
      <w:bookmarkEnd w:id="12"/>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3" w:name="_Hlk125538859"/>
      <w:r>
        <w:rPr>
          <w:rFonts w:ascii="Arial" w:hAnsi="Arial" w:cs="Arial"/>
          <w:color w:val="000000" w:themeColor="text1"/>
          <w:sz w:val="24"/>
          <w:szCs w:val="24"/>
        </w:rPr>
        <w:t>en relación el precepto 42, numeral 9.</w:t>
      </w:r>
      <w:bookmarkEnd w:id="10"/>
      <w:bookmarkEnd w:id="13"/>
    </w:p>
    <w:p w14:paraId="0FFDBAC7" w14:textId="19128D56" w:rsidR="009F0ADE" w:rsidRPr="003B6A42" w:rsidRDefault="003B5725" w:rsidP="003B5725">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6261B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1"/>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3C3156A6"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8D0C10" w:rsidRPr="003B6A42">
        <w:rPr>
          <w:rFonts w:ascii="Arial" w:hAnsi="Arial" w:cs="Arial"/>
          <w:sz w:val="24"/>
          <w:szCs w:val="24"/>
        </w:rPr>
        <w:t>género</w:t>
      </w:r>
      <w:r w:rsidRPr="003B6A42">
        <w:rPr>
          <w:rFonts w:ascii="Arial" w:hAnsi="Arial" w:cs="Arial"/>
          <w:sz w:val="24"/>
          <w:szCs w:val="24"/>
        </w:rPr>
        <w:t xml:space="preserve"> y que no hubo violencia </w:t>
      </w:r>
      <w:r w:rsidR="008D0C10" w:rsidRPr="003B6A42">
        <w:rPr>
          <w:rFonts w:ascii="Arial" w:hAnsi="Arial" w:cs="Arial"/>
          <w:sz w:val="24"/>
          <w:szCs w:val="24"/>
        </w:rPr>
        <w:t>política</w:t>
      </w:r>
      <w:r w:rsidRPr="003B6A42">
        <w:rPr>
          <w:rFonts w:ascii="Arial" w:hAnsi="Arial" w:cs="Arial"/>
          <w:sz w:val="24"/>
          <w:szCs w:val="24"/>
        </w:rPr>
        <w:t xml:space="preserve"> contra las mujeres en </w:t>
      </w:r>
      <w:r w:rsidR="008D0C10" w:rsidRPr="003B6A42">
        <w:rPr>
          <w:rFonts w:ascii="Arial" w:hAnsi="Arial" w:cs="Arial"/>
          <w:sz w:val="24"/>
          <w:szCs w:val="24"/>
        </w:rPr>
        <w:t>razón</w:t>
      </w:r>
      <w:r w:rsidRPr="003B6A42">
        <w:rPr>
          <w:rFonts w:ascii="Arial" w:hAnsi="Arial" w:cs="Arial"/>
          <w:sz w:val="24"/>
          <w:szCs w:val="24"/>
        </w:rPr>
        <w:t xml:space="preserve"> de </w:t>
      </w:r>
      <w:r w:rsidR="008D0C10"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4" w:name="_Hlk94891042"/>
      <w:r w:rsidRPr="003B6A42">
        <w:rPr>
          <w:rFonts w:ascii="Arial" w:hAnsi="Arial" w:cs="Arial"/>
          <w:sz w:val="24"/>
          <w:szCs w:val="24"/>
        </w:rPr>
        <w:t>Incluso, a “</w:t>
      </w:r>
      <w:r w:rsidRPr="003B6A42">
        <w:rPr>
          <w:rFonts w:ascii="Arial" w:hAnsi="Arial" w:cs="Arial"/>
          <w:sz w:val="24"/>
          <w:szCs w:val="24"/>
          <w:u w:val="single"/>
          <w:lang w:val="es-ES_tradnl"/>
        </w:rPr>
        <w:t xml:space="preserve">tomar en consideración las características propias que diferencian a los miembros de los Pueblos </w:t>
      </w:r>
      <w:r w:rsidR="00C67503" w:rsidRPr="003B6A42">
        <w:rPr>
          <w:rFonts w:ascii="Arial" w:hAnsi="Arial" w:cs="Arial"/>
          <w:sz w:val="24"/>
          <w:szCs w:val="24"/>
          <w:u w:val="single"/>
          <w:lang w:val="es-ES_tradnl"/>
        </w:rPr>
        <w:t>indígenas</w:t>
      </w:r>
      <w:r w:rsidRPr="003B6A42">
        <w:rPr>
          <w:rFonts w:ascii="Arial" w:hAnsi="Arial" w:cs="Arial"/>
          <w:sz w:val="24"/>
          <w:szCs w:val="24"/>
          <w:u w:val="single"/>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3B6A42">
        <w:rPr>
          <w:rStyle w:val="Refdenotaalpie"/>
          <w:rFonts w:ascii="Arial" w:hAnsi="Arial" w:cs="Arial"/>
          <w:sz w:val="24"/>
          <w:szCs w:val="24"/>
          <w:u w:val="single"/>
          <w:lang w:val="es-ES_tradnl"/>
        </w:rPr>
        <w:footnoteReference w:id="21"/>
      </w:r>
      <w:r w:rsidRPr="003B6A42">
        <w:rPr>
          <w:rFonts w:ascii="Arial" w:hAnsi="Arial" w:cs="Arial"/>
          <w:sz w:val="24"/>
          <w:szCs w:val="24"/>
          <w:u w:val="single"/>
          <w:lang w:val="es-ES_tradnl"/>
        </w:rPr>
        <w:t>, lo cual es concordante con el artículo 8.1 del Convenio 169 de la Organización Internacional del Trabajo (OIT).</w:t>
      </w:r>
      <w:bookmarkEnd w:id="14"/>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2"/>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6"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w:t>
      </w:r>
      <w:r w:rsidRPr="003B6A42">
        <w:rPr>
          <w:rFonts w:ascii="Arial" w:hAnsi="Arial" w:cs="Arial"/>
          <w:i/>
          <w:iCs/>
          <w:sz w:val="24"/>
          <w:szCs w:val="24"/>
        </w:rPr>
        <w:lastRenderedPageBreak/>
        <w:t>en los tratados internacionales. Asimismo, entre ambos sistemas se establecen vías de comunicación, esto es, procedimientos para que los actos celebrados en cada uno de ellos tengan efectos jurídicos en el otro.”</w:t>
      </w:r>
    </w:p>
    <w:bookmarkEnd w:id="16"/>
    <w:p w14:paraId="0BF95A91" w14:textId="5682D914" w:rsidR="00B13025" w:rsidRPr="003B5725"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3B5725">
        <w:rPr>
          <w:rFonts w:ascii="Arial" w:hAnsi="Arial" w:cs="Arial"/>
          <w:color w:val="auto"/>
          <w:sz w:val="24"/>
          <w:szCs w:val="24"/>
        </w:rPr>
        <w:t>l</w:t>
      </w:r>
      <w:r w:rsidRPr="003B6A42">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w:t>
      </w:r>
      <w:r w:rsidRPr="003B5725">
        <w:rPr>
          <w:rFonts w:ascii="Arial" w:hAnsi="Arial" w:cs="Arial"/>
          <w:color w:val="auto"/>
          <w:sz w:val="24"/>
          <w:szCs w:val="24"/>
        </w:rPr>
        <w:t>conforme a su Sistema Normativo.</w:t>
      </w:r>
    </w:p>
    <w:p w14:paraId="0B0FD723" w14:textId="6FFF1A99" w:rsidR="00A9415A" w:rsidRPr="003B5725" w:rsidRDefault="00A9415A" w:rsidP="00A9415A">
      <w:pPr>
        <w:rPr>
          <w:rFonts w:ascii="Arial" w:hAnsi="Arial" w:cs="Arial"/>
          <w:sz w:val="24"/>
          <w:szCs w:val="24"/>
        </w:rPr>
      </w:pPr>
      <w:r w:rsidRPr="003B5725">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2AAAC50C" w:rsidR="009F0ADE"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3B5725" w:rsidRPr="00F72E98">
        <w:rPr>
          <w:rFonts w:ascii="Arial" w:hAnsi="Arial" w:cs="Arial"/>
          <w:color w:val="000000" w:themeColor="text1"/>
          <w:sz w:val="24"/>
          <w:szCs w:val="24"/>
        </w:rPr>
        <w:t>est</w:t>
      </w:r>
      <w:r w:rsidR="003B5725">
        <w:rPr>
          <w:rFonts w:ascii="Arial" w:hAnsi="Arial" w:cs="Arial"/>
          <w:color w:val="000000" w:themeColor="text1"/>
          <w:sz w:val="24"/>
          <w:szCs w:val="24"/>
        </w:rPr>
        <w:t xml:space="preserve">a </w:t>
      </w:r>
      <w:bookmarkStart w:id="17" w:name="_Hlk125626405"/>
      <w:r w:rsidR="003B5725">
        <w:rPr>
          <w:rFonts w:ascii="Arial" w:hAnsi="Arial" w:cs="Arial"/>
          <w:color w:val="000000" w:themeColor="text1"/>
          <w:sz w:val="24"/>
          <w:szCs w:val="24"/>
        </w:rPr>
        <w:t>Comisión Permanente de Sistemas Normativos Indígenas (CPSNI)</w:t>
      </w:r>
      <w:bookmarkEnd w:id="17"/>
      <w:r w:rsidR="003B5725" w:rsidRPr="003B6A42">
        <w:rPr>
          <w:rFonts w:ascii="Arial" w:hAnsi="Arial" w:cs="Arial"/>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w:t>
      </w:r>
      <w:r w:rsidR="00156A6B">
        <w:rPr>
          <w:rFonts w:ascii="Arial" w:hAnsi="Arial" w:cs="Arial"/>
          <w:sz w:val="24"/>
          <w:szCs w:val="24"/>
        </w:rPr>
        <w:t>Extra</w:t>
      </w:r>
      <w:r w:rsidR="00834D31" w:rsidRPr="003B6A42">
        <w:rPr>
          <w:rFonts w:ascii="Arial" w:hAnsi="Arial" w:cs="Arial"/>
          <w:sz w:val="24"/>
          <w:szCs w:val="24"/>
        </w:rPr>
        <w:t xml:space="preserve">ordinaria </w:t>
      </w:r>
      <w:r w:rsidR="00C95009" w:rsidRPr="003B6A42">
        <w:rPr>
          <w:rFonts w:ascii="Arial" w:hAnsi="Arial" w:cs="Arial"/>
          <w:sz w:val="24"/>
          <w:szCs w:val="24"/>
        </w:rPr>
        <w:t xml:space="preserve">celebrada el </w:t>
      </w:r>
      <w:r w:rsidR="008D0C10">
        <w:rPr>
          <w:rFonts w:ascii="Arial" w:hAnsi="Arial" w:cs="Arial"/>
          <w:sz w:val="24"/>
          <w:szCs w:val="24"/>
        </w:rPr>
        <w:t>17</w:t>
      </w:r>
      <w:r w:rsidR="00C74E64" w:rsidRPr="003B6A42">
        <w:rPr>
          <w:rFonts w:ascii="Arial" w:hAnsi="Arial" w:cs="Arial"/>
          <w:sz w:val="24"/>
          <w:szCs w:val="24"/>
        </w:rPr>
        <w:t xml:space="preserve"> de </w:t>
      </w:r>
      <w:r w:rsidR="008D0C10">
        <w:rPr>
          <w:rFonts w:ascii="Arial" w:hAnsi="Arial" w:cs="Arial"/>
          <w:sz w:val="24"/>
          <w:szCs w:val="24"/>
        </w:rPr>
        <w:t xml:space="preserve">noviembre </w:t>
      </w:r>
      <w:r w:rsidR="00B13025" w:rsidRPr="003B6A42">
        <w:rPr>
          <w:rFonts w:ascii="Arial" w:hAnsi="Arial" w:cs="Arial"/>
          <w:sz w:val="24"/>
          <w:szCs w:val="24"/>
        </w:rPr>
        <w:t>de 2022</w:t>
      </w:r>
      <w:r w:rsidRPr="003B6A42">
        <w:rPr>
          <w:rFonts w:ascii="Arial" w:hAnsi="Arial" w:cs="Arial"/>
          <w:sz w:val="24"/>
          <w:szCs w:val="24"/>
        </w:rPr>
        <w:t xml:space="preserve">, en el </w:t>
      </w:r>
      <w:r w:rsidR="008D0C10">
        <w:rPr>
          <w:rFonts w:ascii="Arial" w:hAnsi="Arial" w:cs="Arial"/>
          <w:sz w:val="24"/>
          <w:szCs w:val="24"/>
        </w:rPr>
        <w:t>M</w:t>
      </w:r>
      <w:r w:rsidRPr="003B6A42">
        <w:rPr>
          <w:rFonts w:ascii="Arial" w:hAnsi="Arial" w:cs="Arial"/>
          <w:sz w:val="24"/>
          <w:szCs w:val="24"/>
        </w:rPr>
        <w:t xml:space="preserve">unicipio de </w:t>
      </w:r>
      <w:r w:rsidR="00633B3F">
        <w:rPr>
          <w:rFonts w:ascii="Arial" w:hAnsi="Arial" w:cs="Arial"/>
          <w:sz w:val="24"/>
          <w:szCs w:val="24"/>
        </w:rPr>
        <w:t>Magdalena Jaltepec</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264382BC" w:rsidR="009F0ADE"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6FB1EDF" w14:textId="77777777" w:rsidR="00CD5057" w:rsidRPr="003B6A42" w:rsidRDefault="00CD5057" w:rsidP="009447D0">
      <w:pPr>
        <w:spacing w:before="120" w:after="120" w:line="276" w:lineRule="auto"/>
        <w:ind w:left="284" w:right="0" w:firstLine="0"/>
        <w:rPr>
          <w:rFonts w:ascii="Arial" w:hAnsi="Arial" w:cs="Arial"/>
          <w:sz w:val="24"/>
          <w:szCs w:val="24"/>
        </w:rPr>
      </w:pPr>
    </w:p>
    <w:p w14:paraId="01C7AA97" w14:textId="09BFD9E1" w:rsidR="009F0ADE"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20164DDA" w14:textId="77777777" w:rsidR="00CD5057" w:rsidRPr="003B6A42" w:rsidRDefault="00CD5057" w:rsidP="009447D0">
      <w:pPr>
        <w:spacing w:before="120" w:after="120" w:line="276" w:lineRule="auto"/>
        <w:ind w:right="0"/>
        <w:rPr>
          <w:rFonts w:ascii="Arial" w:hAnsi="Arial" w:cs="Arial"/>
          <w:sz w:val="24"/>
          <w:szCs w:val="24"/>
        </w:rPr>
      </w:pP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154E8FE" w14:textId="5AFC79B7" w:rsidR="00EE16CA" w:rsidRPr="003B6A42" w:rsidRDefault="00EE16CA" w:rsidP="009447D0">
      <w:pPr>
        <w:spacing w:after="120" w:line="276" w:lineRule="auto"/>
        <w:ind w:left="305" w:right="0" w:firstLine="0"/>
        <w:rPr>
          <w:rFonts w:ascii="Arial" w:hAnsi="Arial" w:cs="Arial"/>
          <w:sz w:val="24"/>
          <w:szCs w:val="24"/>
        </w:rPr>
      </w:pPr>
      <w:r w:rsidRPr="003B6A42">
        <w:rPr>
          <w:rFonts w:ascii="Arial" w:hAnsi="Arial" w:cs="Arial"/>
          <w:sz w:val="24"/>
          <w:szCs w:val="24"/>
        </w:rPr>
        <w:t>De los antecedentes y de la in</w:t>
      </w:r>
      <w:r w:rsidR="0052036F">
        <w:rPr>
          <w:rFonts w:ascii="Arial" w:hAnsi="Arial" w:cs="Arial"/>
          <w:sz w:val="24"/>
          <w:szCs w:val="24"/>
        </w:rPr>
        <w:t>formación proporcionada por la Autoridad M</w:t>
      </w:r>
      <w:r w:rsidRPr="003B6A42">
        <w:rPr>
          <w:rFonts w:ascii="Arial" w:hAnsi="Arial" w:cs="Arial"/>
          <w:sz w:val="24"/>
          <w:szCs w:val="24"/>
        </w:rPr>
        <w:t xml:space="preserve">unicipal, se desprende que no realizan actos previos a la elección. </w:t>
      </w:r>
    </w:p>
    <w:p w14:paraId="7E8798B6" w14:textId="77777777" w:rsidR="003A4D98"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5A5B25F4" w14:textId="1D671610" w:rsidR="0052036F" w:rsidRPr="0052036F" w:rsidRDefault="0052036F" w:rsidP="0052036F">
      <w:pPr>
        <w:spacing w:after="120" w:line="276" w:lineRule="auto"/>
        <w:ind w:left="0" w:right="0" w:firstLine="0"/>
        <w:rPr>
          <w:rFonts w:ascii="Arial" w:hAnsi="Arial" w:cs="Arial"/>
          <w:sz w:val="24"/>
        </w:rPr>
      </w:pPr>
      <w:r>
        <w:rPr>
          <w:rFonts w:ascii="Arial" w:hAnsi="Arial" w:cs="Arial"/>
          <w:sz w:val="24"/>
        </w:rPr>
        <w:t xml:space="preserve">    </w:t>
      </w:r>
      <w:r w:rsidRPr="0052036F">
        <w:rPr>
          <w:rFonts w:ascii="Arial" w:hAnsi="Arial" w:cs="Arial"/>
          <w:sz w:val="24"/>
        </w:rPr>
        <w:t xml:space="preserve">La elección de Autoridades se realiza conforme a las siguientes reglas: </w:t>
      </w:r>
    </w:p>
    <w:p w14:paraId="2C840342" w14:textId="75AB5203" w:rsidR="0052036F" w:rsidRPr="0052036F" w:rsidRDefault="0052036F" w:rsidP="0052036F">
      <w:pPr>
        <w:pStyle w:val="Prrafodelista"/>
        <w:numPr>
          <w:ilvl w:val="0"/>
          <w:numId w:val="22"/>
        </w:numPr>
        <w:spacing w:after="120" w:line="276" w:lineRule="auto"/>
        <w:ind w:right="0"/>
        <w:rPr>
          <w:rFonts w:ascii="Arial" w:hAnsi="Arial" w:cs="Arial"/>
          <w:sz w:val="24"/>
        </w:rPr>
      </w:pPr>
      <w:r w:rsidRPr="0052036F">
        <w:rPr>
          <w:rFonts w:ascii="Arial" w:hAnsi="Arial" w:cs="Arial"/>
          <w:sz w:val="24"/>
        </w:rPr>
        <w:lastRenderedPageBreak/>
        <w:t xml:space="preserve">La Autoridad Municipal en función emite la convocatoria para la Asamblea de elección. En caso de que la Autoridad Municipal no emita la convocatoria, pueden convocar a Asamblea de elección el Consejo de personas caracterizadas (Expresidente y Ex Síndico). </w:t>
      </w:r>
    </w:p>
    <w:p w14:paraId="42411DEE"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La convocatoria se da a conocer por medio de los topiles que recorren la Cabecera Municipal informando sobre la fecha y hora de la Asamblea de elección, también se difunde mediante micrófono, además, se realiza una convocatoria escrita que es fijada en los lugares públicos más visibles y concurridos de las Agencias pertenecientes al municipio, y se toca el cuerno o la concha. </w:t>
      </w:r>
    </w:p>
    <w:p w14:paraId="0561577C"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Se convoca a ciudadanos y ciudadanas, personas originarias y avecindados en la Cabecera Municipal y Agencias. </w:t>
      </w:r>
    </w:p>
    <w:p w14:paraId="2E9F6D50"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La Asamblea de elección tiene como finalidad integrar el Ayuntamiento Municipal y se lleva a cabo en el auditorio municipal de la localidad de Magdalena Jaltepec (cabecera municipal).</w:t>
      </w:r>
    </w:p>
    <w:p w14:paraId="71A706E7"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En la Asamblea de elección, la Secretaría Municipal pasa lista de asistencia, se verifica el cuórum legal, acto seguido la Presidencia Municipal instala legalmente la Asamblea y se procede al nombramiento de la Mesa de los Debates que se integra por una Presidencia, una Secretaría y dos Escrutadores (as), quienes continúan con el desahogo del orden de día. </w:t>
      </w:r>
    </w:p>
    <w:p w14:paraId="621ED233"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Las y los asambleístas proponen a las candidatas y candidatos por ternas, y se emite el voto a mano alzada </w:t>
      </w:r>
    </w:p>
    <w:p w14:paraId="10DB3D99"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En la Asamblea de elección tienen derecho a votar, los ciudadanos y ciudadanas originarias y avecindadas del municipio que habitan la Cabecera Municipal y sus Agencias. </w:t>
      </w:r>
    </w:p>
    <w:p w14:paraId="2A213EED"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Tienen derecho a ser electos (as) como Autoridades Municipales las ciudadanas y ciudadanos originarios del municipio que habitan en la Cabecera Municipal y sus Agencias. </w:t>
      </w:r>
    </w:p>
    <w:p w14:paraId="4DE7C12C"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Las personas migrantes o radicadas no tienen derecho a votar y ser votados, por no estar permanentemente en la comunidad. </w:t>
      </w:r>
    </w:p>
    <w:p w14:paraId="47D24F95" w14:textId="77777777" w:rsidR="0052036F" w:rsidRPr="0052036F"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 xml:space="preserve">Al término de la Asamblea se levanta el acta correspondiente, en la que consta la integración y duración de los cargos del Ayuntamiento electo, firmando y sellando la Autoridad Municipal en funciones, el </w:t>
      </w:r>
      <w:proofErr w:type="gramStart"/>
      <w:r w:rsidRPr="0052036F">
        <w:rPr>
          <w:rFonts w:ascii="Arial" w:hAnsi="Arial" w:cs="Arial"/>
          <w:sz w:val="24"/>
        </w:rPr>
        <w:t>Alcalde</w:t>
      </w:r>
      <w:proofErr w:type="gramEnd"/>
      <w:r w:rsidRPr="0052036F">
        <w:rPr>
          <w:rFonts w:ascii="Arial" w:hAnsi="Arial" w:cs="Arial"/>
          <w:sz w:val="24"/>
        </w:rPr>
        <w:t xml:space="preserve"> Único Constitucional, el Comisariado de Bienes Comunales, la Mesa de los Debates y la ciudadanía asistente. </w:t>
      </w:r>
    </w:p>
    <w:p w14:paraId="0ED1346C" w14:textId="12B5781E" w:rsidR="0052036F" w:rsidRPr="00CD5057" w:rsidRDefault="0052036F" w:rsidP="0052036F">
      <w:pPr>
        <w:pStyle w:val="Prrafodelista"/>
        <w:numPr>
          <w:ilvl w:val="0"/>
          <w:numId w:val="22"/>
        </w:numPr>
        <w:spacing w:after="120" w:line="276" w:lineRule="auto"/>
        <w:ind w:right="0"/>
        <w:rPr>
          <w:rFonts w:ascii="Arial" w:hAnsi="Arial" w:cs="Arial"/>
          <w:b/>
          <w:bCs/>
          <w:sz w:val="28"/>
          <w:szCs w:val="24"/>
        </w:rPr>
      </w:pPr>
      <w:r w:rsidRPr="0052036F">
        <w:rPr>
          <w:rFonts w:ascii="Arial" w:hAnsi="Arial" w:cs="Arial"/>
          <w:sz w:val="24"/>
        </w:rPr>
        <w:t>La documentación se remite al Instituto Estatal Electoral y de Participación Ciudadana de Oaxaca.</w:t>
      </w:r>
    </w:p>
    <w:p w14:paraId="56CDDB28" w14:textId="77777777" w:rsidR="00CD5057" w:rsidRPr="0052036F" w:rsidRDefault="00CD5057" w:rsidP="00CD5057">
      <w:pPr>
        <w:pStyle w:val="Prrafodelista"/>
        <w:spacing w:after="120" w:line="276" w:lineRule="auto"/>
        <w:ind w:left="1287" w:right="0" w:firstLine="0"/>
        <w:rPr>
          <w:rFonts w:ascii="Arial" w:hAnsi="Arial" w:cs="Arial"/>
          <w:b/>
          <w:bCs/>
          <w:sz w:val="28"/>
          <w:szCs w:val="24"/>
        </w:rPr>
      </w:pPr>
    </w:p>
    <w:p w14:paraId="671EBC27" w14:textId="1E2B85A6"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lastRenderedPageBreak/>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E77C58" w:rsidRPr="003B6A42">
        <w:rPr>
          <w:rFonts w:ascii="Arial" w:hAnsi="Arial" w:cs="Arial"/>
          <w:color w:val="auto"/>
          <w:sz w:val="24"/>
          <w:szCs w:val="24"/>
        </w:rPr>
        <w:t>0</w:t>
      </w:r>
      <w:r w:rsidR="008E5E30">
        <w:rPr>
          <w:rFonts w:ascii="Arial" w:hAnsi="Arial" w:cs="Arial"/>
          <w:color w:val="auto"/>
          <w:sz w:val="24"/>
          <w:szCs w:val="24"/>
        </w:rPr>
        <w:t>01</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633B3F">
        <w:rPr>
          <w:rFonts w:ascii="Arial" w:hAnsi="Arial" w:cs="Arial"/>
          <w:color w:val="auto"/>
          <w:sz w:val="24"/>
          <w:szCs w:val="24"/>
        </w:rPr>
        <w:t>Magdalena Jaltepec</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274BAF34"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E5E30">
        <w:rPr>
          <w:rFonts w:ascii="Arial" w:hAnsi="Arial" w:cs="Arial"/>
          <w:sz w:val="24"/>
          <w:szCs w:val="24"/>
        </w:rPr>
        <w:t>mediante</w:t>
      </w:r>
      <w:r w:rsidR="008D0C10">
        <w:rPr>
          <w:rFonts w:ascii="Arial" w:hAnsi="Arial" w:cs="Arial"/>
          <w:sz w:val="24"/>
          <w:szCs w:val="24"/>
        </w:rPr>
        <w:t xml:space="preserve"> difusión </w:t>
      </w:r>
      <w:r w:rsidR="008E5E30">
        <w:rPr>
          <w:rFonts w:ascii="Arial" w:hAnsi="Arial" w:cs="Arial"/>
          <w:sz w:val="24"/>
          <w:szCs w:val="24"/>
        </w:rPr>
        <w:t xml:space="preserve">en </w:t>
      </w:r>
      <w:r w:rsidR="00FE3235">
        <w:rPr>
          <w:rFonts w:ascii="Arial" w:hAnsi="Arial" w:cs="Arial"/>
          <w:sz w:val="24"/>
          <w:szCs w:val="24"/>
        </w:rPr>
        <w:t xml:space="preserve">los </w:t>
      </w:r>
      <w:r w:rsidR="008E5E30">
        <w:rPr>
          <w:rFonts w:ascii="Arial" w:hAnsi="Arial" w:cs="Arial"/>
          <w:sz w:val="24"/>
          <w:szCs w:val="24"/>
        </w:rPr>
        <w:t xml:space="preserve">espacios públicos, colocándolas en las agencias, núcleos rurales y en el centro del municipio, </w:t>
      </w:r>
      <w:r w:rsidR="00E95392" w:rsidRPr="003B6A42">
        <w:rPr>
          <w:rFonts w:ascii="Arial" w:hAnsi="Arial" w:cs="Arial"/>
          <w:sz w:val="24"/>
          <w:szCs w:val="24"/>
        </w:rPr>
        <w:t xml:space="preserve">como consta en el informe remitido por el </w:t>
      </w:r>
      <w:proofErr w:type="gramStart"/>
      <w:r w:rsidR="000B1001" w:rsidRPr="003B6A42">
        <w:rPr>
          <w:rFonts w:ascii="Arial" w:hAnsi="Arial" w:cs="Arial"/>
          <w:sz w:val="24"/>
          <w:szCs w:val="24"/>
        </w:rPr>
        <w:t>P</w:t>
      </w:r>
      <w:r w:rsidR="00E95392" w:rsidRPr="003B6A42">
        <w:rPr>
          <w:rFonts w:ascii="Arial" w:hAnsi="Arial" w:cs="Arial"/>
          <w:sz w:val="24"/>
          <w:szCs w:val="24"/>
        </w:rPr>
        <w:t>residente</w:t>
      </w:r>
      <w:proofErr w:type="gramEnd"/>
      <w:r w:rsidR="00E95392" w:rsidRPr="003B6A42">
        <w:rPr>
          <w:rFonts w:ascii="Arial" w:hAnsi="Arial" w:cs="Arial"/>
          <w:sz w:val="24"/>
          <w:szCs w:val="24"/>
        </w:rPr>
        <w:t xml:space="preserv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6261C459" w14:textId="77777777" w:rsidR="00983727" w:rsidRDefault="0007701F" w:rsidP="00983727">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8E5E30" w:rsidRPr="004C1894">
        <w:rPr>
          <w:rFonts w:ascii="Arial" w:hAnsi="Arial" w:cs="Arial"/>
          <w:color w:val="auto"/>
          <w:sz w:val="24"/>
          <w:szCs w:val="24"/>
        </w:rPr>
        <w:t>186</w:t>
      </w:r>
      <w:r w:rsidR="00223335" w:rsidRPr="004C1894">
        <w:rPr>
          <w:rFonts w:ascii="Arial" w:hAnsi="Arial" w:cs="Arial"/>
          <w:color w:val="auto"/>
          <w:sz w:val="24"/>
          <w:szCs w:val="24"/>
        </w:rPr>
        <w:t xml:space="preserve"> asistentes</w:t>
      </w:r>
      <w:r w:rsidR="00AD6080" w:rsidRPr="004C1894">
        <w:rPr>
          <w:rFonts w:ascii="Arial" w:hAnsi="Arial" w:cs="Arial"/>
          <w:color w:val="auto"/>
          <w:sz w:val="24"/>
          <w:szCs w:val="24"/>
        </w:rPr>
        <w:t xml:space="preserve">, </w:t>
      </w:r>
      <w:r w:rsidR="0098657C" w:rsidRPr="004C1894">
        <w:rPr>
          <w:rFonts w:ascii="Arial" w:hAnsi="Arial" w:cs="Arial"/>
          <w:color w:val="auto"/>
          <w:sz w:val="24"/>
          <w:szCs w:val="24"/>
        </w:rPr>
        <w:t>de los cuales</w:t>
      </w:r>
      <w:r w:rsidR="00017CBE" w:rsidRPr="004C1894">
        <w:rPr>
          <w:rFonts w:ascii="Arial" w:hAnsi="Arial" w:cs="Arial"/>
          <w:color w:val="auto"/>
          <w:sz w:val="24"/>
          <w:szCs w:val="24"/>
        </w:rPr>
        <w:t xml:space="preserve"> </w:t>
      </w:r>
      <w:r w:rsidR="008E5E30" w:rsidRPr="004C1894">
        <w:rPr>
          <w:rFonts w:ascii="Arial" w:hAnsi="Arial" w:cs="Arial"/>
          <w:color w:val="auto"/>
          <w:sz w:val="24"/>
          <w:szCs w:val="24"/>
        </w:rPr>
        <w:t>135</w:t>
      </w:r>
      <w:r w:rsidR="00634A5C" w:rsidRPr="004C1894">
        <w:rPr>
          <w:rFonts w:ascii="Arial" w:hAnsi="Arial" w:cs="Arial"/>
          <w:color w:val="auto"/>
          <w:sz w:val="24"/>
          <w:szCs w:val="24"/>
        </w:rPr>
        <w:t xml:space="preserve"> </w:t>
      </w:r>
      <w:r w:rsidR="0098657C" w:rsidRPr="004C1894">
        <w:rPr>
          <w:rFonts w:ascii="Arial" w:hAnsi="Arial" w:cs="Arial"/>
          <w:color w:val="auto"/>
          <w:sz w:val="24"/>
          <w:szCs w:val="24"/>
        </w:rPr>
        <w:t xml:space="preserve">son </w:t>
      </w:r>
      <w:r w:rsidR="00017CBE" w:rsidRPr="004C1894">
        <w:rPr>
          <w:rFonts w:ascii="Arial" w:hAnsi="Arial" w:cs="Arial"/>
          <w:color w:val="auto"/>
          <w:sz w:val="24"/>
          <w:szCs w:val="24"/>
        </w:rPr>
        <w:t>hombr</w:t>
      </w:r>
      <w:r w:rsidR="00634A5C" w:rsidRPr="004C1894">
        <w:rPr>
          <w:rFonts w:ascii="Arial" w:hAnsi="Arial" w:cs="Arial"/>
          <w:color w:val="auto"/>
          <w:sz w:val="24"/>
          <w:szCs w:val="24"/>
        </w:rPr>
        <w:t xml:space="preserve">es y </w:t>
      </w:r>
      <w:r w:rsidR="008E5E30" w:rsidRPr="004C1894">
        <w:rPr>
          <w:rFonts w:ascii="Arial" w:hAnsi="Arial" w:cs="Arial"/>
          <w:color w:val="auto"/>
          <w:sz w:val="24"/>
          <w:szCs w:val="24"/>
        </w:rPr>
        <w:t>51</w:t>
      </w:r>
      <w:r w:rsidR="00634A5C" w:rsidRPr="004C1894">
        <w:rPr>
          <w:rFonts w:ascii="Arial" w:hAnsi="Arial" w:cs="Arial"/>
          <w:color w:val="auto"/>
          <w:sz w:val="24"/>
          <w:szCs w:val="24"/>
        </w:rPr>
        <w:t xml:space="preserve"> mujeres</w:t>
      </w:r>
      <w:r w:rsidR="00CB2C20" w:rsidRPr="004C1894">
        <w:rPr>
          <w:rFonts w:ascii="Arial" w:hAnsi="Arial" w:cs="Arial"/>
          <w:color w:val="auto"/>
          <w:sz w:val="24"/>
          <w:szCs w:val="24"/>
        </w:rPr>
        <w:t>,</w:t>
      </w:r>
      <w:r w:rsidR="00CB2C20" w:rsidRPr="00BD5526">
        <w:rPr>
          <w:rFonts w:ascii="Arial" w:hAnsi="Arial" w:cs="Arial"/>
          <w:color w:val="auto"/>
          <w:sz w:val="24"/>
          <w:szCs w:val="24"/>
        </w:rPr>
        <w:t xml:space="preserve"> </w:t>
      </w:r>
      <w:r w:rsidR="00BD5526" w:rsidRPr="00BD5526">
        <w:rPr>
          <w:rFonts w:ascii="Arial" w:hAnsi="Arial" w:cs="Arial"/>
          <w:color w:val="auto"/>
          <w:sz w:val="24"/>
          <w:szCs w:val="24"/>
        </w:rPr>
        <w:t>no obstante, de una revisión a las listas de asistencias se pudo determinar que ha dicho acto acudieron</w:t>
      </w:r>
      <w:r w:rsidR="00BD5526" w:rsidRPr="004C1894">
        <w:rPr>
          <w:rFonts w:ascii="Arial" w:hAnsi="Arial" w:cs="Arial"/>
          <w:color w:val="auto"/>
          <w:sz w:val="24"/>
          <w:szCs w:val="24"/>
        </w:rPr>
        <w:t xml:space="preserve">, </w:t>
      </w:r>
      <w:r w:rsidR="00BD5526" w:rsidRPr="004C1894">
        <w:rPr>
          <w:rFonts w:ascii="Arial" w:hAnsi="Arial" w:cs="Arial"/>
          <w:b/>
          <w:bCs/>
          <w:sz w:val="24"/>
          <w:szCs w:val="24"/>
        </w:rPr>
        <w:t>1</w:t>
      </w:r>
      <w:r w:rsidR="004C1894" w:rsidRPr="004C1894">
        <w:rPr>
          <w:rFonts w:ascii="Arial" w:hAnsi="Arial" w:cs="Arial"/>
          <w:b/>
          <w:bCs/>
          <w:sz w:val="24"/>
          <w:szCs w:val="24"/>
        </w:rPr>
        <w:t>97</w:t>
      </w:r>
      <w:r w:rsidR="00BD5526" w:rsidRPr="004C1894">
        <w:rPr>
          <w:rFonts w:ascii="Arial" w:hAnsi="Arial" w:cs="Arial"/>
          <w:b/>
          <w:bCs/>
          <w:sz w:val="24"/>
          <w:szCs w:val="24"/>
        </w:rPr>
        <w:t xml:space="preserve"> </w:t>
      </w:r>
      <w:r w:rsidR="004C1894" w:rsidRPr="004C1894">
        <w:rPr>
          <w:rFonts w:ascii="Arial" w:hAnsi="Arial" w:cs="Arial"/>
          <w:b/>
          <w:bCs/>
          <w:sz w:val="24"/>
          <w:szCs w:val="24"/>
        </w:rPr>
        <w:t>asambleístas</w:t>
      </w:r>
      <w:r w:rsidR="00BD5526" w:rsidRPr="004C1894">
        <w:rPr>
          <w:rFonts w:ascii="Arial" w:hAnsi="Arial" w:cs="Arial"/>
          <w:sz w:val="24"/>
          <w:szCs w:val="24"/>
        </w:rPr>
        <w:t xml:space="preserve">, de los cuales </w:t>
      </w:r>
      <w:r w:rsidR="00BD5526" w:rsidRPr="004C1894">
        <w:rPr>
          <w:rFonts w:ascii="Arial" w:hAnsi="Arial" w:cs="Arial"/>
          <w:b/>
          <w:bCs/>
          <w:color w:val="auto"/>
          <w:sz w:val="24"/>
          <w:szCs w:val="24"/>
        </w:rPr>
        <w:t>1</w:t>
      </w:r>
      <w:r w:rsidR="004C1894" w:rsidRPr="004C1894">
        <w:rPr>
          <w:rFonts w:ascii="Arial" w:hAnsi="Arial" w:cs="Arial"/>
          <w:b/>
          <w:bCs/>
          <w:color w:val="auto"/>
          <w:sz w:val="24"/>
          <w:szCs w:val="24"/>
        </w:rPr>
        <w:t>41</w:t>
      </w:r>
      <w:r w:rsidR="00BD5526" w:rsidRPr="004C1894">
        <w:rPr>
          <w:rFonts w:ascii="Arial" w:hAnsi="Arial" w:cs="Arial"/>
          <w:b/>
          <w:bCs/>
          <w:color w:val="auto"/>
          <w:sz w:val="24"/>
          <w:szCs w:val="24"/>
        </w:rPr>
        <w:t xml:space="preserve"> son hombres y </w:t>
      </w:r>
      <w:r w:rsidR="004C1894" w:rsidRPr="004C1894">
        <w:rPr>
          <w:rFonts w:ascii="Arial" w:hAnsi="Arial" w:cs="Arial"/>
          <w:b/>
          <w:bCs/>
          <w:color w:val="auto"/>
          <w:sz w:val="24"/>
          <w:szCs w:val="24"/>
        </w:rPr>
        <w:t>56</w:t>
      </w:r>
      <w:r w:rsidR="00BD5526" w:rsidRPr="004C1894">
        <w:rPr>
          <w:rFonts w:ascii="Arial" w:hAnsi="Arial" w:cs="Arial"/>
          <w:b/>
          <w:bCs/>
          <w:color w:val="auto"/>
          <w:sz w:val="24"/>
          <w:szCs w:val="24"/>
        </w:rPr>
        <w:t xml:space="preserve"> mujeres</w:t>
      </w:r>
      <w:r w:rsidR="00BD5526">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w:t>
      </w:r>
      <w:proofErr w:type="gramStart"/>
      <w:r w:rsidR="00CB2C20" w:rsidRPr="003B6A42">
        <w:rPr>
          <w:rFonts w:ascii="Arial" w:hAnsi="Arial" w:cs="Arial"/>
          <w:sz w:val="24"/>
          <w:szCs w:val="24"/>
        </w:rPr>
        <w:t>Presidente</w:t>
      </w:r>
      <w:proofErr w:type="gramEnd"/>
      <w:r w:rsidR="00CB2C20" w:rsidRPr="003B6A42">
        <w:rPr>
          <w:rFonts w:ascii="Arial" w:hAnsi="Arial" w:cs="Arial"/>
          <w:sz w:val="24"/>
          <w:szCs w:val="24"/>
        </w:rPr>
        <w:t xml:space="preserve"> </w:t>
      </w:r>
      <w:r w:rsidR="00380407" w:rsidRPr="003B6A42">
        <w:rPr>
          <w:rFonts w:ascii="Arial" w:hAnsi="Arial" w:cs="Arial"/>
          <w:sz w:val="24"/>
          <w:szCs w:val="24"/>
        </w:rPr>
        <w:t>Municipal</w:t>
      </w:r>
      <w:r w:rsidR="00E75729" w:rsidRPr="003B6A42">
        <w:rPr>
          <w:rFonts w:ascii="Arial" w:hAnsi="Arial" w:cs="Arial"/>
          <w:sz w:val="24"/>
          <w:szCs w:val="24"/>
        </w:rPr>
        <w:t xml:space="preserve">. </w:t>
      </w:r>
    </w:p>
    <w:p w14:paraId="1BEB5710" w14:textId="430E210C" w:rsidR="00CD59AA" w:rsidRDefault="004C7A71" w:rsidP="00983727">
      <w:pPr>
        <w:spacing w:after="120" w:line="276" w:lineRule="auto"/>
        <w:ind w:right="0"/>
        <w:rPr>
          <w:rFonts w:ascii="Arial" w:hAnsi="Arial" w:cs="Arial"/>
          <w:sz w:val="24"/>
          <w:szCs w:val="24"/>
        </w:rPr>
      </w:pPr>
      <w:r w:rsidRPr="003B6A42">
        <w:rPr>
          <w:rFonts w:ascii="Arial" w:hAnsi="Arial" w:cs="Arial"/>
          <w:sz w:val="24"/>
          <w:szCs w:val="24"/>
        </w:rPr>
        <w:t xml:space="preserve">Continuando con el desarrollo de la </w:t>
      </w:r>
      <w:r w:rsidR="00983727">
        <w:rPr>
          <w:rFonts w:ascii="Arial" w:hAnsi="Arial" w:cs="Arial"/>
          <w:sz w:val="24"/>
          <w:szCs w:val="24"/>
        </w:rPr>
        <w:t>A</w:t>
      </w:r>
      <w:r w:rsidRPr="003B6A42">
        <w:rPr>
          <w:rFonts w:ascii="Arial" w:hAnsi="Arial" w:cs="Arial"/>
          <w:sz w:val="24"/>
          <w:szCs w:val="24"/>
        </w:rPr>
        <w:t xml:space="preserve">samblea de elección </w:t>
      </w:r>
      <w:r w:rsidR="00017CBE" w:rsidRPr="003B6A42">
        <w:rPr>
          <w:rFonts w:ascii="Arial" w:hAnsi="Arial" w:cs="Arial"/>
          <w:sz w:val="24"/>
          <w:szCs w:val="24"/>
        </w:rPr>
        <w:t xml:space="preserve">el </w:t>
      </w:r>
      <w:proofErr w:type="gramStart"/>
      <w:r w:rsidR="00017CBE" w:rsidRPr="003B6A42">
        <w:rPr>
          <w:rFonts w:ascii="Arial" w:hAnsi="Arial" w:cs="Arial"/>
          <w:sz w:val="24"/>
          <w:szCs w:val="24"/>
        </w:rPr>
        <w:t>Presidente</w:t>
      </w:r>
      <w:proofErr w:type="gramEnd"/>
      <w:r w:rsidR="00017CBE" w:rsidRPr="003B6A42">
        <w:rPr>
          <w:rFonts w:ascii="Arial" w:hAnsi="Arial" w:cs="Arial"/>
          <w:sz w:val="24"/>
          <w:szCs w:val="24"/>
        </w:rPr>
        <w:t xml:space="preserve"> </w:t>
      </w:r>
      <w:r w:rsidR="007D6CA9" w:rsidRPr="003B6A42">
        <w:rPr>
          <w:rFonts w:ascii="Arial" w:hAnsi="Arial" w:cs="Arial"/>
          <w:sz w:val="24"/>
          <w:szCs w:val="24"/>
        </w:rPr>
        <w:t>M</w:t>
      </w:r>
      <w:r w:rsidR="00017CBE" w:rsidRPr="003B6A42">
        <w:rPr>
          <w:rFonts w:ascii="Arial" w:hAnsi="Arial" w:cs="Arial"/>
          <w:sz w:val="24"/>
          <w:szCs w:val="24"/>
        </w:rPr>
        <w:t xml:space="preserve">unicipal </w:t>
      </w:r>
      <w:r w:rsidR="008E5E30">
        <w:rPr>
          <w:rFonts w:ascii="Arial" w:hAnsi="Arial" w:cs="Arial"/>
          <w:sz w:val="24"/>
          <w:szCs w:val="24"/>
        </w:rPr>
        <w:t>dio una explicación del porque fue invalidada la elección, mencionando que no</w:t>
      </w:r>
      <w:r w:rsidR="00CD59AA">
        <w:rPr>
          <w:rFonts w:ascii="Arial" w:hAnsi="Arial" w:cs="Arial"/>
          <w:sz w:val="24"/>
          <w:szCs w:val="24"/>
        </w:rPr>
        <w:t xml:space="preserve"> se</w:t>
      </w:r>
      <w:r w:rsidR="008E5E30">
        <w:rPr>
          <w:rFonts w:ascii="Arial" w:hAnsi="Arial" w:cs="Arial"/>
          <w:sz w:val="24"/>
          <w:szCs w:val="24"/>
        </w:rPr>
        <w:t xml:space="preserve"> contó con </w:t>
      </w:r>
      <w:r w:rsidR="000C20AA">
        <w:rPr>
          <w:rFonts w:ascii="Arial" w:hAnsi="Arial" w:cs="Arial"/>
          <w:sz w:val="24"/>
          <w:szCs w:val="24"/>
        </w:rPr>
        <w:t>p</w:t>
      </w:r>
      <w:r w:rsidR="008E5E30">
        <w:rPr>
          <w:rFonts w:ascii="Arial" w:hAnsi="Arial" w:cs="Arial"/>
          <w:sz w:val="24"/>
          <w:szCs w:val="24"/>
        </w:rPr>
        <w:t>aridad</w:t>
      </w:r>
      <w:r w:rsidR="00CD59AA">
        <w:rPr>
          <w:rFonts w:ascii="Arial" w:hAnsi="Arial" w:cs="Arial"/>
          <w:sz w:val="24"/>
          <w:szCs w:val="24"/>
        </w:rPr>
        <w:t xml:space="preserve"> de </w:t>
      </w:r>
      <w:r w:rsidR="00983727">
        <w:rPr>
          <w:rFonts w:ascii="Arial" w:hAnsi="Arial" w:cs="Arial"/>
          <w:sz w:val="24"/>
          <w:szCs w:val="24"/>
        </w:rPr>
        <w:t>género</w:t>
      </w:r>
      <w:r w:rsidR="00CD59AA">
        <w:rPr>
          <w:rFonts w:ascii="Arial" w:hAnsi="Arial" w:cs="Arial"/>
          <w:sz w:val="24"/>
          <w:szCs w:val="24"/>
        </w:rPr>
        <w:t>.</w:t>
      </w:r>
    </w:p>
    <w:p w14:paraId="4EDADB48" w14:textId="325D7994" w:rsidR="006515D6" w:rsidRDefault="00CD59AA" w:rsidP="00F06791">
      <w:pPr>
        <w:spacing w:after="0" w:line="276" w:lineRule="auto"/>
        <w:ind w:left="317" w:right="0" w:hanging="11"/>
        <w:rPr>
          <w:rFonts w:ascii="Arial" w:hAnsi="Arial" w:cs="Arial"/>
          <w:sz w:val="24"/>
          <w:szCs w:val="24"/>
        </w:rPr>
      </w:pPr>
      <w:r>
        <w:rPr>
          <w:rFonts w:ascii="Arial" w:hAnsi="Arial" w:cs="Arial"/>
          <w:sz w:val="24"/>
          <w:szCs w:val="24"/>
        </w:rPr>
        <w:t>L</w:t>
      </w:r>
      <w:r w:rsidR="00017CBE" w:rsidRPr="003B6A42">
        <w:rPr>
          <w:rFonts w:ascii="Arial" w:hAnsi="Arial" w:cs="Arial"/>
          <w:sz w:val="24"/>
          <w:szCs w:val="24"/>
        </w:rPr>
        <w:t xml:space="preserve">a </w:t>
      </w:r>
      <w:r w:rsidR="00983727">
        <w:rPr>
          <w:rFonts w:ascii="Arial" w:hAnsi="Arial" w:cs="Arial"/>
          <w:sz w:val="24"/>
          <w:szCs w:val="24"/>
        </w:rPr>
        <w:t>A</w:t>
      </w:r>
      <w:r w:rsidR="00017CBE" w:rsidRPr="003B6A42">
        <w:rPr>
          <w:rFonts w:ascii="Arial" w:hAnsi="Arial" w:cs="Arial"/>
          <w:sz w:val="24"/>
          <w:szCs w:val="24"/>
        </w:rPr>
        <w:t xml:space="preserve">samblea acordó </w:t>
      </w:r>
      <w:r>
        <w:rPr>
          <w:rFonts w:ascii="Arial" w:hAnsi="Arial" w:cs="Arial"/>
          <w:sz w:val="24"/>
          <w:szCs w:val="24"/>
        </w:rPr>
        <w:t xml:space="preserve">por mayoría </w:t>
      </w:r>
      <w:r w:rsidR="00017CBE" w:rsidRPr="003B6A42">
        <w:rPr>
          <w:rFonts w:ascii="Arial" w:hAnsi="Arial" w:cs="Arial"/>
          <w:sz w:val="24"/>
          <w:szCs w:val="24"/>
        </w:rPr>
        <w:t>nombrar</w:t>
      </w:r>
      <w:r>
        <w:rPr>
          <w:rFonts w:ascii="Arial" w:hAnsi="Arial" w:cs="Arial"/>
          <w:sz w:val="24"/>
          <w:szCs w:val="24"/>
        </w:rPr>
        <w:t xml:space="preserve"> a la Mesa de los </w:t>
      </w:r>
      <w:r w:rsidR="00983727">
        <w:rPr>
          <w:rFonts w:ascii="Arial" w:hAnsi="Arial" w:cs="Arial"/>
          <w:sz w:val="24"/>
          <w:szCs w:val="24"/>
        </w:rPr>
        <w:t>D</w:t>
      </w:r>
      <w:r>
        <w:rPr>
          <w:rFonts w:ascii="Arial" w:hAnsi="Arial" w:cs="Arial"/>
          <w:sz w:val="24"/>
          <w:szCs w:val="24"/>
        </w:rPr>
        <w:t xml:space="preserve">ebates de manera directa, quedando integrada por un </w:t>
      </w:r>
      <w:proofErr w:type="gramStart"/>
      <w:r>
        <w:rPr>
          <w:rFonts w:ascii="Arial" w:hAnsi="Arial" w:cs="Arial"/>
          <w:sz w:val="24"/>
          <w:szCs w:val="24"/>
        </w:rPr>
        <w:t>Presidente</w:t>
      </w:r>
      <w:proofErr w:type="gramEnd"/>
      <w:r>
        <w:rPr>
          <w:rFonts w:ascii="Arial" w:hAnsi="Arial" w:cs="Arial"/>
          <w:sz w:val="24"/>
          <w:szCs w:val="24"/>
        </w:rPr>
        <w:t xml:space="preserve">, un Secretario y dos </w:t>
      </w:r>
      <w:r w:rsidR="000C20AA">
        <w:rPr>
          <w:rFonts w:ascii="Arial" w:hAnsi="Arial" w:cs="Arial"/>
          <w:sz w:val="24"/>
          <w:szCs w:val="24"/>
        </w:rPr>
        <w:t>E</w:t>
      </w:r>
      <w:r>
        <w:rPr>
          <w:rFonts w:ascii="Arial" w:hAnsi="Arial" w:cs="Arial"/>
          <w:sz w:val="24"/>
          <w:szCs w:val="24"/>
        </w:rPr>
        <w:t xml:space="preserve">scrutadores, acto seguido, se acordó por mayoría que la elección de </w:t>
      </w:r>
      <w:r w:rsidR="00983727">
        <w:rPr>
          <w:rFonts w:ascii="Arial" w:hAnsi="Arial" w:cs="Arial"/>
          <w:sz w:val="24"/>
          <w:szCs w:val="24"/>
        </w:rPr>
        <w:t>las concejalías propietarias</w:t>
      </w:r>
      <w:r>
        <w:rPr>
          <w:rFonts w:ascii="Arial" w:hAnsi="Arial" w:cs="Arial"/>
          <w:sz w:val="24"/>
          <w:szCs w:val="24"/>
        </w:rPr>
        <w:t xml:space="preserve"> ser</w:t>
      </w:r>
      <w:r w:rsidR="000C20AA">
        <w:rPr>
          <w:rFonts w:ascii="Arial" w:hAnsi="Arial" w:cs="Arial"/>
          <w:sz w:val="24"/>
          <w:szCs w:val="24"/>
        </w:rPr>
        <w:t>í</w:t>
      </w:r>
      <w:r>
        <w:rPr>
          <w:rFonts w:ascii="Arial" w:hAnsi="Arial" w:cs="Arial"/>
          <w:sz w:val="24"/>
          <w:szCs w:val="24"/>
        </w:rPr>
        <w:t>a</w:t>
      </w:r>
      <w:r w:rsidR="00017CBE" w:rsidRPr="003B6A42">
        <w:rPr>
          <w:rFonts w:ascii="Arial" w:hAnsi="Arial" w:cs="Arial"/>
          <w:sz w:val="24"/>
          <w:szCs w:val="24"/>
        </w:rPr>
        <w:t xml:space="preserve"> por medio de </w:t>
      </w:r>
      <w:r w:rsidR="004C7A71" w:rsidRPr="003B6A42">
        <w:rPr>
          <w:rFonts w:ascii="Arial" w:hAnsi="Arial" w:cs="Arial"/>
          <w:b/>
          <w:bCs/>
          <w:sz w:val="24"/>
          <w:szCs w:val="24"/>
        </w:rPr>
        <w:t>ternas y</w:t>
      </w:r>
      <w:r>
        <w:rPr>
          <w:rFonts w:ascii="Arial" w:hAnsi="Arial" w:cs="Arial"/>
          <w:b/>
          <w:bCs/>
          <w:sz w:val="24"/>
          <w:szCs w:val="24"/>
        </w:rPr>
        <w:t xml:space="preserve"> de manera directa</w:t>
      </w:r>
      <w:r w:rsidRPr="00CD59AA">
        <w:rPr>
          <w:rFonts w:ascii="Arial" w:hAnsi="Arial" w:cs="Arial"/>
          <w:bCs/>
          <w:sz w:val="24"/>
          <w:szCs w:val="24"/>
        </w:rPr>
        <w:t xml:space="preserve"> para la elección de </w:t>
      </w:r>
      <w:r w:rsidR="00983727">
        <w:rPr>
          <w:rFonts w:ascii="Arial" w:hAnsi="Arial" w:cs="Arial"/>
          <w:bCs/>
          <w:sz w:val="24"/>
          <w:szCs w:val="24"/>
        </w:rPr>
        <w:t>las concejalías</w:t>
      </w:r>
      <w:r w:rsidR="003F15B8">
        <w:rPr>
          <w:rFonts w:ascii="Arial" w:hAnsi="Arial" w:cs="Arial"/>
          <w:bCs/>
          <w:sz w:val="24"/>
          <w:szCs w:val="24"/>
        </w:rPr>
        <w:t xml:space="preserve"> suplentes</w:t>
      </w:r>
      <w:r w:rsidR="00692669" w:rsidRPr="003B6A42">
        <w:rPr>
          <w:rFonts w:ascii="Arial" w:hAnsi="Arial" w:cs="Arial"/>
          <w:b/>
          <w:bCs/>
          <w:sz w:val="24"/>
          <w:szCs w:val="24"/>
        </w:rPr>
        <w:t>,</w:t>
      </w:r>
      <w:r w:rsidR="006F6421" w:rsidRPr="003B6A42">
        <w:rPr>
          <w:rFonts w:ascii="Arial" w:hAnsi="Arial" w:cs="Arial"/>
          <w:sz w:val="24"/>
          <w:szCs w:val="24"/>
        </w:rPr>
        <w:t xml:space="preserve"> </w:t>
      </w:r>
      <w:r w:rsidR="0029278E" w:rsidRPr="003B6A42">
        <w:rPr>
          <w:rFonts w:ascii="Arial" w:hAnsi="Arial" w:cs="Arial"/>
          <w:sz w:val="24"/>
          <w:szCs w:val="24"/>
        </w:rPr>
        <w:t xml:space="preserve">una vez realizado lo anterior y </w:t>
      </w:r>
      <w:r w:rsidR="00A74928" w:rsidRPr="003B6A42">
        <w:rPr>
          <w:rFonts w:ascii="Arial" w:hAnsi="Arial" w:cs="Arial"/>
          <w:sz w:val="24"/>
          <w:szCs w:val="24"/>
        </w:rPr>
        <w:t>concluida la votación se obtuv</w:t>
      </w:r>
      <w:r w:rsidR="00692669" w:rsidRPr="003B6A42">
        <w:rPr>
          <w:rFonts w:ascii="Arial" w:hAnsi="Arial" w:cs="Arial"/>
          <w:sz w:val="24"/>
          <w:szCs w:val="24"/>
        </w:rPr>
        <w:t>ieron</w:t>
      </w:r>
      <w:r w:rsidR="00A74928" w:rsidRPr="003B6A42">
        <w:rPr>
          <w:rFonts w:ascii="Arial" w:hAnsi="Arial" w:cs="Arial"/>
          <w:sz w:val="24"/>
          <w:szCs w:val="24"/>
        </w:rPr>
        <w:t xml:space="preserve"> </w:t>
      </w:r>
      <w:r w:rsidR="00692669" w:rsidRPr="003B6A42">
        <w:rPr>
          <w:rFonts w:ascii="Arial" w:hAnsi="Arial" w:cs="Arial"/>
          <w:sz w:val="24"/>
          <w:szCs w:val="24"/>
        </w:rPr>
        <w:t>los</w:t>
      </w:r>
      <w:r w:rsidR="006F6421" w:rsidRPr="003B6A42">
        <w:rPr>
          <w:rFonts w:ascii="Arial" w:hAnsi="Arial" w:cs="Arial"/>
          <w:sz w:val="24"/>
          <w:szCs w:val="24"/>
        </w:rPr>
        <w:t xml:space="preserve"> </w:t>
      </w:r>
      <w:r w:rsidR="00634A5C" w:rsidRPr="003B6A42">
        <w:rPr>
          <w:rFonts w:ascii="Arial" w:hAnsi="Arial" w:cs="Arial"/>
          <w:sz w:val="24"/>
          <w:szCs w:val="24"/>
        </w:rPr>
        <w:t>siguiente</w:t>
      </w:r>
      <w:r w:rsidR="00692669" w:rsidRPr="003B6A42">
        <w:rPr>
          <w:rFonts w:ascii="Arial" w:hAnsi="Arial" w:cs="Arial"/>
          <w:sz w:val="24"/>
          <w:szCs w:val="24"/>
        </w:rPr>
        <w:t>s</w:t>
      </w:r>
      <w:r w:rsidR="00634A5C" w:rsidRPr="003B6A42">
        <w:rPr>
          <w:rFonts w:ascii="Arial" w:hAnsi="Arial" w:cs="Arial"/>
          <w:sz w:val="24"/>
          <w:szCs w:val="24"/>
        </w:rPr>
        <w:t xml:space="preserve"> resultado</w:t>
      </w:r>
      <w:r w:rsidR="00692669" w:rsidRPr="003B6A42">
        <w:rPr>
          <w:rFonts w:ascii="Arial" w:hAnsi="Arial" w:cs="Arial"/>
          <w:sz w:val="24"/>
          <w:szCs w:val="24"/>
        </w:rPr>
        <w:t>s</w:t>
      </w:r>
      <w:r w:rsidR="00634A5C" w:rsidRPr="003B6A42">
        <w:rPr>
          <w:rFonts w:ascii="Arial" w:hAnsi="Arial" w:cs="Arial"/>
          <w:sz w:val="24"/>
          <w:szCs w:val="24"/>
        </w:rPr>
        <w:t>:</w:t>
      </w:r>
    </w:p>
    <w:p w14:paraId="470DF9C2" w14:textId="77777777" w:rsidR="00CD5057" w:rsidRPr="003B6A42" w:rsidRDefault="00CD5057" w:rsidP="00F06791">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0917492D" w:rsidR="00F06E5A" w:rsidRPr="003B6A42" w:rsidRDefault="00983727"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5FAEAA32" w:rsidR="00F06E5A" w:rsidRPr="003B6A42" w:rsidRDefault="000621E2" w:rsidP="000C29CE">
            <w:pPr>
              <w:widowControl w:val="0"/>
              <w:spacing w:after="0" w:line="276" w:lineRule="auto"/>
              <w:ind w:left="0" w:firstLine="0"/>
              <w:jc w:val="left"/>
              <w:rPr>
                <w:rFonts w:ascii="Arial" w:hAnsi="Arial" w:cs="Arial"/>
                <w:b/>
                <w:bCs/>
                <w:sz w:val="20"/>
                <w:szCs w:val="20"/>
              </w:rPr>
            </w:pPr>
            <w:r>
              <w:rPr>
                <w:rFonts w:ascii="Arial" w:hAnsi="Arial" w:cs="Arial"/>
                <w:b/>
                <w:bCs/>
                <w:sz w:val="20"/>
                <w:szCs w:val="20"/>
              </w:rPr>
              <w:t xml:space="preserve">MIGUEL MEDINA </w:t>
            </w:r>
          </w:p>
        </w:tc>
        <w:tc>
          <w:tcPr>
            <w:tcW w:w="1992" w:type="dxa"/>
          </w:tcPr>
          <w:p w14:paraId="362C8313" w14:textId="0EEF66D7" w:rsidR="00F06E5A" w:rsidRPr="003B6A42" w:rsidRDefault="000621E2"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111</w:t>
            </w:r>
          </w:p>
        </w:tc>
      </w:tr>
      <w:tr w:rsidR="00F06E5A" w:rsidRPr="003B6A42" w14:paraId="04EE3645" w14:textId="77777777" w:rsidTr="006A78BF">
        <w:trPr>
          <w:trHeight w:val="273"/>
        </w:trPr>
        <w:tc>
          <w:tcPr>
            <w:tcW w:w="4361" w:type="dxa"/>
            <w:vAlign w:val="center"/>
          </w:tcPr>
          <w:p w14:paraId="6862BF24" w14:textId="36E30AB2" w:rsidR="00F06E5A" w:rsidRPr="003B6A42" w:rsidRDefault="000621E2" w:rsidP="000C29CE">
            <w:pPr>
              <w:widowControl w:val="0"/>
              <w:spacing w:after="0" w:line="276" w:lineRule="auto"/>
              <w:ind w:left="0" w:firstLine="0"/>
              <w:jc w:val="left"/>
              <w:rPr>
                <w:rFonts w:ascii="Arial" w:hAnsi="Arial" w:cs="Arial"/>
                <w:sz w:val="20"/>
                <w:szCs w:val="20"/>
              </w:rPr>
            </w:pPr>
            <w:r>
              <w:rPr>
                <w:rFonts w:ascii="Arial" w:hAnsi="Arial" w:cs="Arial"/>
                <w:sz w:val="20"/>
                <w:szCs w:val="20"/>
              </w:rPr>
              <w:t>ZENAIDA MIGUEL MARTÍNEZ</w:t>
            </w:r>
          </w:p>
        </w:tc>
        <w:tc>
          <w:tcPr>
            <w:tcW w:w="1992" w:type="dxa"/>
          </w:tcPr>
          <w:p w14:paraId="2F4BAB0F" w14:textId="02949395" w:rsidR="00F06E5A" w:rsidRPr="003B6A42" w:rsidRDefault="000621E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r>
      <w:tr w:rsidR="00F06E5A" w:rsidRPr="003B6A42" w14:paraId="0EBFAF93" w14:textId="77777777" w:rsidTr="006A78BF">
        <w:trPr>
          <w:trHeight w:val="300"/>
        </w:trPr>
        <w:tc>
          <w:tcPr>
            <w:tcW w:w="4361" w:type="dxa"/>
            <w:vAlign w:val="center"/>
          </w:tcPr>
          <w:p w14:paraId="41A4A40C" w14:textId="1B55C967" w:rsidR="00F06E5A" w:rsidRPr="003B6A42" w:rsidRDefault="000621E2"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EVODIA LÓPEZ MONTES</w:t>
            </w:r>
          </w:p>
        </w:tc>
        <w:tc>
          <w:tcPr>
            <w:tcW w:w="1992" w:type="dxa"/>
          </w:tcPr>
          <w:p w14:paraId="643635ED" w14:textId="670D8404" w:rsidR="00F06E5A" w:rsidRPr="003B6A42" w:rsidRDefault="000621E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17</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2E7F8114" w14:textId="77777777" w:rsidR="00996D2F" w:rsidRPr="003B6A42" w:rsidRDefault="00996D2F" w:rsidP="009447D0">
      <w:pPr>
        <w:spacing w:line="276" w:lineRule="auto"/>
        <w:rPr>
          <w:sz w:val="20"/>
          <w:szCs w:val="20"/>
        </w:rPr>
      </w:pPr>
    </w:p>
    <w:p w14:paraId="2843C536" w14:textId="77777777" w:rsidR="000C20AA" w:rsidRPr="003B6A42" w:rsidRDefault="000C20AA"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50CC7B02" w:rsidR="00F06E5A" w:rsidRPr="003B6A42" w:rsidRDefault="000621E2"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983727" w:rsidRPr="003B6A42" w14:paraId="436FD01A" w14:textId="77777777" w:rsidTr="00692669">
        <w:tc>
          <w:tcPr>
            <w:tcW w:w="4361" w:type="dxa"/>
            <w:shd w:val="clear" w:color="auto" w:fill="BFBFBF" w:themeFill="background1" w:themeFillShade="BF"/>
          </w:tcPr>
          <w:p w14:paraId="5023056C" w14:textId="52D74865" w:rsidR="00983727" w:rsidRPr="003B6A42" w:rsidRDefault="00983727" w:rsidP="0098372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A93CEC2" w14:textId="687F2013" w:rsidR="00983727" w:rsidRPr="003B6A42" w:rsidRDefault="00983727" w:rsidP="0098372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83727" w:rsidRPr="003B6A42" w14:paraId="4AC7F47E" w14:textId="77777777" w:rsidTr="00692669">
        <w:trPr>
          <w:trHeight w:val="287"/>
        </w:trPr>
        <w:tc>
          <w:tcPr>
            <w:tcW w:w="4361" w:type="dxa"/>
            <w:vAlign w:val="center"/>
          </w:tcPr>
          <w:p w14:paraId="338F574E" w14:textId="2D6DDF34" w:rsidR="00983727" w:rsidRPr="003B6A42" w:rsidRDefault="00983727" w:rsidP="00983727">
            <w:pPr>
              <w:widowControl w:val="0"/>
              <w:spacing w:after="0" w:line="276" w:lineRule="auto"/>
              <w:ind w:left="0" w:firstLine="0"/>
              <w:jc w:val="left"/>
              <w:rPr>
                <w:rFonts w:ascii="Arial" w:hAnsi="Arial" w:cs="Arial"/>
                <w:b/>
                <w:bCs/>
                <w:sz w:val="20"/>
                <w:szCs w:val="20"/>
              </w:rPr>
            </w:pPr>
            <w:r>
              <w:rPr>
                <w:rFonts w:ascii="Arial" w:hAnsi="Arial" w:cs="Arial"/>
                <w:b/>
                <w:bCs/>
                <w:sz w:val="20"/>
                <w:szCs w:val="20"/>
              </w:rPr>
              <w:t>MANUEL LOPEZ DÍAZ</w:t>
            </w:r>
          </w:p>
        </w:tc>
        <w:tc>
          <w:tcPr>
            <w:tcW w:w="1992" w:type="dxa"/>
          </w:tcPr>
          <w:p w14:paraId="1D15075B" w14:textId="1EC7AF33" w:rsidR="00983727" w:rsidRPr="003B6A42" w:rsidRDefault="00983727" w:rsidP="00983727">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93</w:t>
            </w:r>
          </w:p>
        </w:tc>
      </w:tr>
      <w:tr w:rsidR="00983727" w:rsidRPr="003B6A42" w14:paraId="069DEEBB" w14:textId="77777777" w:rsidTr="00692669">
        <w:trPr>
          <w:trHeight w:val="70"/>
        </w:trPr>
        <w:tc>
          <w:tcPr>
            <w:tcW w:w="4361" w:type="dxa"/>
            <w:vAlign w:val="center"/>
          </w:tcPr>
          <w:p w14:paraId="73FB55B8" w14:textId="55218675" w:rsidR="00983727" w:rsidRPr="003B6A42" w:rsidRDefault="00983727" w:rsidP="00983727">
            <w:pPr>
              <w:widowControl w:val="0"/>
              <w:spacing w:after="0" w:line="276" w:lineRule="auto"/>
              <w:ind w:left="0" w:firstLine="0"/>
              <w:jc w:val="left"/>
              <w:rPr>
                <w:rFonts w:ascii="Arial" w:hAnsi="Arial" w:cs="Arial"/>
                <w:sz w:val="20"/>
                <w:szCs w:val="20"/>
              </w:rPr>
            </w:pPr>
            <w:r>
              <w:rPr>
                <w:rFonts w:ascii="Arial" w:hAnsi="Arial" w:cs="Arial"/>
                <w:sz w:val="20"/>
                <w:szCs w:val="20"/>
              </w:rPr>
              <w:t>WILFRIDO TRINIDAD LOPEZ</w:t>
            </w:r>
          </w:p>
        </w:tc>
        <w:tc>
          <w:tcPr>
            <w:tcW w:w="1992" w:type="dxa"/>
          </w:tcPr>
          <w:p w14:paraId="0C146CC8" w14:textId="469CB66B"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r>
      <w:tr w:rsidR="00983727" w:rsidRPr="003B6A42" w14:paraId="62DEE62E" w14:textId="77777777" w:rsidTr="00692669">
        <w:trPr>
          <w:trHeight w:val="300"/>
        </w:trPr>
        <w:tc>
          <w:tcPr>
            <w:tcW w:w="4361" w:type="dxa"/>
            <w:vAlign w:val="center"/>
          </w:tcPr>
          <w:p w14:paraId="73DC26A4" w14:textId="57DD93C1" w:rsidR="00983727" w:rsidRPr="003B6A42" w:rsidRDefault="00983727" w:rsidP="00983727">
            <w:pPr>
              <w:widowControl w:val="0"/>
              <w:spacing w:after="0" w:line="276" w:lineRule="auto"/>
              <w:ind w:left="0" w:right="0" w:firstLine="0"/>
              <w:jc w:val="left"/>
              <w:rPr>
                <w:rFonts w:ascii="Arial" w:hAnsi="Arial" w:cs="Arial"/>
                <w:sz w:val="20"/>
                <w:szCs w:val="20"/>
              </w:rPr>
            </w:pPr>
            <w:r>
              <w:rPr>
                <w:rFonts w:ascii="Arial" w:hAnsi="Arial" w:cs="Arial"/>
                <w:sz w:val="20"/>
                <w:szCs w:val="20"/>
              </w:rPr>
              <w:t>SERGIO MEJIA MIGUEL</w:t>
            </w:r>
          </w:p>
        </w:tc>
        <w:tc>
          <w:tcPr>
            <w:tcW w:w="1992" w:type="dxa"/>
          </w:tcPr>
          <w:p w14:paraId="5FC34FF2" w14:textId="213D456A"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67</w:t>
            </w:r>
          </w:p>
        </w:tc>
      </w:tr>
    </w:tbl>
    <w:p w14:paraId="5C5E0FD8" w14:textId="25443840" w:rsidR="00F06E5A" w:rsidRDefault="00F06E5A" w:rsidP="009447D0">
      <w:pPr>
        <w:spacing w:after="0" w:line="276" w:lineRule="auto"/>
        <w:ind w:left="0" w:right="0" w:firstLine="0"/>
        <w:rPr>
          <w:rFonts w:ascii="Arial" w:hAnsi="Arial" w:cs="Arial"/>
          <w:sz w:val="20"/>
          <w:szCs w:val="20"/>
        </w:rPr>
      </w:pPr>
    </w:p>
    <w:p w14:paraId="4102B1B3" w14:textId="77777777" w:rsidR="00CD59AA" w:rsidRDefault="00CD59AA" w:rsidP="009447D0">
      <w:pPr>
        <w:spacing w:after="0" w:line="276" w:lineRule="auto"/>
        <w:ind w:left="0" w:right="0" w:firstLine="0"/>
        <w:rPr>
          <w:rFonts w:ascii="Arial" w:hAnsi="Arial" w:cs="Arial"/>
          <w:sz w:val="20"/>
          <w:szCs w:val="20"/>
        </w:rPr>
      </w:pPr>
    </w:p>
    <w:p w14:paraId="1F67FA8B" w14:textId="77777777" w:rsidR="00CD59AA" w:rsidRDefault="00CD59AA" w:rsidP="009447D0">
      <w:pPr>
        <w:spacing w:after="0" w:line="276" w:lineRule="auto"/>
        <w:ind w:left="0" w:right="0" w:firstLine="0"/>
        <w:rPr>
          <w:rFonts w:ascii="Arial" w:hAnsi="Arial" w:cs="Arial"/>
          <w:sz w:val="20"/>
          <w:szCs w:val="20"/>
        </w:rPr>
      </w:pPr>
    </w:p>
    <w:p w14:paraId="73036A27" w14:textId="4AF15E7E" w:rsidR="00CD59AA" w:rsidRDefault="00CD59AA" w:rsidP="009447D0">
      <w:pPr>
        <w:spacing w:after="0" w:line="276" w:lineRule="auto"/>
        <w:ind w:left="0" w:right="0" w:firstLine="0"/>
        <w:rPr>
          <w:rFonts w:ascii="Arial" w:hAnsi="Arial" w:cs="Arial"/>
          <w:sz w:val="20"/>
          <w:szCs w:val="20"/>
        </w:rPr>
      </w:pPr>
    </w:p>
    <w:p w14:paraId="4E28CE8F" w14:textId="77777777" w:rsidR="000C20AA" w:rsidRDefault="000C20AA" w:rsidP="009447D0">
      <w:pPr>
        <w:spacing w:after="0" w:line="276" w:lineRule="auto"/>
        <w:ind w:left="0" w:right="0" w:firstLine="0"/>
        <w:rPr>
          <w:rFonts w:ascii="Arial" w:hAnsi="Arial" w:cs="Arial"/>
          <w:sz w:val="20"/>
          <w:szCs w:val="20"/>
        </w:rPr>
      </w:pPr>
    </w:p>
    <w:p w14:paraId="4FAFEF7E"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073048" w:rsidRPr="003B6A42" w14:paraId="0C3AAAE2" w14:textId="77777777" w:rsidTr="00A23348">
        <w:tc>
          <w:tcPr>
            <w:tcW w:w="6353" w:type="dxa"/>
            <w:gridSpan w:val="2"/>
            <w:shd w:val="clear" w:color="auto" w:fill="BFBFBF" w:themeFill="background1" w:themeFillShade="BF"/>
          </w:tcPr>
          <w:p w14:paraId="4F8A6B13" w14:textId="3B9AF0CC" w:rsidR="00073048" w:rsidRPr="003B6A42" w:rsidRDefault="000621E2"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 xml:space="preserve">REGIDURÍA DE HACIENDA </w:t>
            </w:r>
            <w:r>
              <w:rPr>
                <w:rFonts w:ascii="Arial" w:hAnsi="Arial" w:cs="Arial"/>
                <w:b/>
                <w:bCs/>
                <w:sz w:val="20"/>
                <w:szCs w:val="20"/>
              </w:rPr>
              <w:t xml:space="preserve">Y EDUCACIÓN </w:t>
            </w:r>
          </w:p>
        </w:tc>
      </w:tr>
      <w:tr w:rsidR="00983727" w:rsidRPr="003B6A42" w14:paraId="266ED549" w14:textId="77777777" w:rsidTr="00A23348">
        <w:tc>
          <w:tcPr>
            <w:tcW w:w="4361" w:type="dxa"/>
            <w:shd w:val="clear" w:color="auto" w:fill="BFBFBF" w:themeFill="background1" w:themeFillShade="BF"/>
          </w:tcPr>
          <w:p w14:paraId="41BA5C58" w14:textId="161E9E5F" w:rsidR="00983727" w:rsidRPr="003B6A42" w:rsidRDefault="00983727" w:rsidP="0098372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2575774F" w14:textId="69346428" w:rsidR="00983727" w:rsidRPr="003B6A42" w:rsidRDefault="00983727" w:rsidP="0098372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83727" w:rsidRPr="003B6A42" w14:paraId="05909914" w14:textId="77777777" w:rsidTr="00A23348">
        <w:trPr>
          <w:trHeight w:val="287"/>
        </w:trPr>
        <w:tc>
          <w:tcPr>
            <w:tcW w:w="4361" w:type="dxa"/>
            <w:vAlign w:val="center"/>
          </w:tcPr>
          <w:p w14:paraId="04F92538" w14:textId="7609C720" w:rsidR="00983727" w:rsidRPr="000621E2" w:rsidRDefault="00983727" w:rsidP="00983727">
            <w:pPr>
              <w:widowControl w:val="0"/>
              <w:spacing w:after="0" w:line="276" w:lineRule="auto"/>
              <w:ind w:left="0" w:firstLine="0"/>
              <w:jc w:val="left"/>
              <w:rPr>
                <w:rFonts w:ascii="Arial" w:hAnsi="Arial" w:cs="Arial"/>
                <w:b/>
                <w:sz w:val="20"/>
                <w:szCs w:val="20"/>
              </w:rPr>
            </w:pPr>
            <w:r w:rsidRPr="000621E2">
              <w:rPr>
                <w:rFonts w:ascii="Arial" w:hAnsi="Arial" w:cs="Arial"/>
                <w:b/>
                <w:sz w:val="20"/>
                <w:szCs w:val="20"/>
              </w:rPr>
              <w:t xml:space="preserve">PATRISIA JUANA HERNÁNDEZ SANPEDRO </w:t>
            </w:r>
            <w:r w:rsidR="001F6AA8">
              <w:rPr>
                <w:rStyle w:val="Refdenotaalpie"/>
                <w:rFonts w:ascii="Arial" w:hAnsi="Arial" w:cs="Arial"/>
                <w:b/>
                <w:sz w:val="20"/>
                <w:szCs w:val="20"/>
              </w:rPr>
              <w:footnoteReference w:id="23"/>
            </w:r>
          </w:p>
        </w:tc>
        <w:tc>
          <w:tcPr>
            <w:tcW w:w="1992" w:type="dxa"/>
          </w:tcPr>
          <w:p w14:paraId="651584B2" w14:textId="5E4B070E" w:rsidR="00983727" w:rsidRPr="000621E2" w:rsidRDefault="00983727" w:rsidP="00983727">
            <w:pPr>
              <w:widowControl w:val="0"/>
              <w:spacing w:after="0" w:line="276" w:lineRule="auto"/>
              <w:ind w:left="0" w:right="0" w:firstLine="0"/>
              <w:jc w:val="center"/>
              <w:rPr>
                <w:rFonts w:ascii="Arial" w:hAnsi="Arial" w:cs="Arial"/>
                <w:b/>
                <w:sz w:val="20"/>
                <w:szCs w:val="20"/>
              </w:rPr>
            </w:pPr>
            <w:r w:rsidRPr="000621E2">
              <w:rPr>
                <w:rFonts w:ascii="Arial" w:hAnsi="Arial" w:cs="Arial"/>
                <w:b/>
                <w:sz w:val="20"/>
                <w:szCs w:val="20"/>
              </w:rPr>
              <w:t>107</w:t>
            </w:r>
          </w:p>
        </w:tc>
      </w:tr>
      <w:tr w:rsidR="00983727" w:rsidRPr="003B6A42" w14:paraId="576C17FC" w14:textId="77777777" w:rsidTr="00A23348">
        <w:trPr>
          <w:trHeight w:val="287"/>
        </w:trPr>
        <w:tc>
          <w:tcPr>
            <w:tcW w:w="4361" w:type="dxa"/>
            <w:vAlign w:val="center"/>
          </w:tcPr>
          <w:p w14:paraId="5C603B6B" w14:textId="5C02D123" w:rsidR="00983727" w:rsidRPr="003B6A42" w:rsidRDefault="00983727" w:rsidP="00983727">
            <w:pPr>
              <w:widowControl w:val="0"/>
              <w:spacing w:after="0" w:line="276" w:lineRule="auto"/>
              <w:ind w:left="0" w:firstLine="0"/>
              <w:jc w:val="left"/>
              <w:rPr>
                <w:rFonts w:ascii="Arial" w:hAnsi="Arial" w:cs="Arial"/>
                <w:sz w:val="20"/>
                <w:szCs w:val="20"/>
              </w:rPr>
            </w:pPr>
            <w:r>
              <w:rPr>
                <w:rFonts w:ascii="Arial" w:hAnsi="Arial" w:cs="Arial"/>
                <w:sz w:val="20"/>
                <w:szCs w:val="20"/>
              </w:rPr>
              <w:t>ARACELI LOZANO HERNÁNDEZ</w:t>
            </w:r>
          </w:p>
        </w:tc>
        <w:tc>
          <w:tcPr>
            <w:tcW w:w="1992" w:type="dxa"/>
          </w:tcPr>
          <w:p w14:paraId="72D45920" w14:textId="61D6499C"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21</w:t>
            </w:r>
          </w:p>
        </w:tc>
      </w:tr>
      <w:tr w:rsidR="00983727" w:rsidRPr="003B6A42" w14:paraId="40BABC2E" w14:textId="77777777" w:rsidTr="00A23348">
        <w:trPr>
          <w:trHeight w:val="287"/>
        </w:trPr>
        <w:tc>
          <w:tcPr>
            <w:tcW w:w="4361" w:type="dxa"/>
            <w:vAlign w:val="center"/>
          </w:tcPr>
          <w:p w14:paraId="42B7D154" w14:textId="56BFFE07" w:rsidR="00983727" w:rsidRPr="003B6A42" w:rsidRDefault="00983727" w:rsidP="00983727">
            <w:pPr>
              <w:widowControl w:val="0"/>
              <w:spacing w:after="0" w:line="276" w:lineRule="auto"/>
              <w:ind w:left="0" w:firstLine="0"/>
              <w:jc w:val="left"/>
              <w:rPr>
                <w:rFonts w:ascii="Arial" w:hAnsi="Arial" w:cs="Arial"/>
                <w:sz w:val="20"/>
                <w:szCs w:val="20"/>
              </w:rPr>
            </w:pPr>
            <w:r>
              <w:rPr>
                <w:rFonts w:ascii="Arial" w:hAnsi="Arial" w:cs="Arial"/>
                <w:sz w:val="20"/>
                <w:szCs w:val="20"/>
              </w:rPr>
              <w:t>LUZ ELENA YAÑEZ CA</w:t>
            </w:r>
            <w:r w:rsidR="007E46C6">
              <w:rPr>
                <w:rFonts w:ascii="Arial" w:hAnsi="Arial" w:cs="Arial"/>
                <w:sz w:val="20"/>
                <w:szCs w:val="20"/>
              </w:rPr>
              <w:t>S</w:t>
            </w:r>
            <w:r>
              <w:rPr>
                <w:rFonts w:ascii="Arial" w:hAnsi="Arial" w:cs="Arial"/>
                <w:sz w:val="20"/>
                <w:szCs w:val="20"/>
              </w:rPr>
              <w:t>TAÑON</w:t>
            </w:r>
          </w:p>
        </w:tc>
        <w:tc>
          <w:tcPr>
            <w:tcW w:w="1992" w:type="dxa"/>
          </w:tcPr>
          <w:p w14:paraId="20E65E42" w14:textId="4BD48C20"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13</w:t>
            </w:r>
          </w:p>
        </w:tc>
      </w:tr>
    </w:tbl>
    <w:p w14:paraId="32CAF920" w14:textId="0D2B109C" w:rsidR="00073048" w:rsidRPr="003B6A42" w:rsidRDefault="00073048" w:rsidP="009447D0">
      <w:pPr>
        <w:spacing w:after="0" w:line="276" w:lineRule="auto"/>
        <w:ind w:left="0" w:right="0" w:firstLine="0"/>
        <w:rPr>
          <w:rFonts w:ascii="Arial" w:hAnsi="Arial" w:cs="Arial"/>
          <w:sz w:val="20"/>
          <w:szCs w:val="20"/>
        </w:rPr>
      </w:pPr>
    </w:p>
    <w:p w14:paraId="4828E3EC" w14:textId="77777777" w:rsidR="001A0D5E" w:rsidRPr="003B6A42" w:rsidRDefault="001A0D5E" w:rsidP="009447D0">
      <w:pPr>
        <w:spacing w:after="0" w:line="276" w:lineRule="auto"/>
        <w:ind w:left="0" w:right="0" w:firstLine="0"/>
        <w:rPr>
          <w:rFonts w:ascii="Arial" w:hAnsi="Arial" w:cs="Arial"/>
          <w:sz w:val="20"/>
          <w:szCs w:val="20"/>
        </w:rPr>
      </w:pPr>
    </w:p>
    <w:p w14:paraId="6EE784C3" w14:textId="42DD2D31" w:rsidR="00073048" w:rsidRDefault="00073048" w:rsidP="009447D0">
      <w:pPr>
        <w:spacing w:after="0" w:line="276" w:lineRule="auto"/>
        <w:ind w:left="0" w:right="0" w:firstLine="0"/>
        <w:rPr>
          <w:rFonts w:ascii="Arial" w:hAnsi="Arial" w:cs="Arial"/>
          <w:sz w:val="20"/>
          <w:szCs w:val="20"/>
        </w:rPr>
      </w:pPr>
    </w:p>
    <w:p w14:paraId="68E10605" w14:textId="77777777" w:rsidR="00CD59AA" w:rsidRDefault="00CD59AA" w:rsidP="009447D0">
      <w:pPr>
        <w:spacing w:after="0" w:line="276" w:lineRule="auto"/>
        <w:ind w:left="0" w:right="0" w:firstLine="0"/>
        <w:rPr>
          <w:rFonts w:ascii="Arial" w:hAnsi="Arial" w:cs="Arial"/>
          <w:sz w:val="20"/>
          <w:szCs w:val="20"/>
        </w:rPr>
      </w:pPr>
    </w:p>
    <w:p w14:paraId="6CC4F1B4" w14:textId="77777777" w:rsidR="00CD59AA" w:rsidRPr="003B6A42" w:rsidRDefault="00CD59AA" w:rsidP="009447D0">
      <w:pPr>
        <w:spacing w:after="0" w:line="276" w:lineRule="auto"/>
        <w:ind w:left="0" w:right="0" w:firstLine="0"/>
        <w:rPr>
          <w:rFonts w:ascii="Arial" w:hAnsi="Arial" w:cs="Arial"/>
          <w:sz w:val="20"/>
          <w:szCs w:val="20"/>
        </w:rPr>
      </w:pPr>
    </w:p>
    <w:p w14:paraId="3A1B907C" w14:textId="4E82BD29" w:rsidR="00073048" w:rsidRPr="003B6A42" w:rsidRDefault="00073048" w:rsidP="009447D0">
      <w:pPr>
        <w:spacing w:after="0" w:line="276" w:lineRule="auto"/>
        <w:ind w:left="0" w:right="0" w:firstLine="0"/>
        <w:rPr>
          <w:rFonts w:ascii="Arial" w:hAnsi="Arial" w:cs="Arial"/>
          <w:sz w:val="20"/>
          <w:szCs w:val="20"/>
        </w:rPr>
      </w:pPr>
    </w:p>
    <w:p w14:paraId="311A195F" w14:textId="514C219C"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22769C51" w14:textId="77777777" w:rsidTr="00A23348">
        <w:tc>
          <w:tcPr>
            <w:tcW w:w="6353" w:type="dxa"/>
            <w:gridSpan w:val="2"/>
            <w:shd w:val="clear" w:color="auto" w:fill="BFBFBF" w:themeFill="background1" w:themeFillShade="BF"/>
          </w:tcPr>
          <w:p w14:paraId="1181250A" w14:textId="25C854EB" w:rsidR="00E42C3F" w:rsidRPr="003B6A42" w:rsidRDefault="000621E2"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r>
              <w:rPr>
                <w:rFonts w:ascii="Arial" w:hAnsi="Arial" w:cs="Arial"/>
                <w:b/>
                <w:bCs/>
                <w:sz w:val="20"/>
                <w:szCs w:val="20"/>
              </w:rPr>
              <w:t>Y SALUD</w:t>
            </w:r>
          </w:p>
        </w:tc>
      </w:tr>
      <w:tr w:rsidR="00983727" w:rsidRPr="003B6A42" w14:paraId="6EC7BB0F" w14:textId="77777777" w:rsidTr="00A23348">
        <w:tc>
          <w:tcPr>
            <w:tcW w:w="4361" w:type="dxa"/>
            <w:shd w:val="clear" w:color="auto" w:fill="BFBFBF" w:themeFill="background1" w:themeFillShade="BF"/>
          </w:tcPr>
          <w:p w14:paraId="3B57A54B" w14:textId="59EA881D" w:rsidR="00983727" w:rsidRPr="003B6A42" w:rsidRDefault="00983727" w:rsidP="0098372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2C6D0E3B" w14:textId="3C8918D8" w:rsidR="00983727" w:rsidRPr="003B6A42" w:rsidRDefault="00983727" w:rsidP="0098372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83727" w:rsidRPr="003B6A42" w14:paraId="00E09EDE" w14:textId="77777777" w:rsidTr="00A23348">
        <w:trPr>
          <w:trHeight w:val="287"/>
        </w:trPr>
        <w:tc>
          <w:tcPr>
            <w:tcW w:w="4361" w:type="dxa"/>
            <w:vAlign w:val="center"/>
          </w:tcPr>
          <w:p w14:paraId="7F600F2E" w14:textId="30E1ECF3" w:rsidR="00983727" w:rsidRPr="003B6A42" w:rsidRDefault="00983727" w:rsidP="00983727">
            <w:pPr>
              <w:widowControl w:val="0"/>
              <w:spacing w:after="0" w:line="276" w:lineRule="auto"/>
              <w:ind w:left="0" w:firstLine="0"/>
              <w:jc w:val="left"/>
              <w:rPr>
                <w:rFonts w:ascii="Arial" w:hAnsi="Arial" w:cs="Arial"/>
                <w:sz w:val="20"/>
                <w:szCs w:val="20"/>
              </w:rPr>
            </w:pPr>
            <w:r>
              <w:rPr>
                <w:rFonts w:ascii="Arial" w:hAnsi="Arial" w:cs="Arial"/>
                <w:sz w:val="20"/>
                <w:szCs w:val="20"/>
              </w:rPr>
              <w:t>SOCORRO TRINIDAD MEJÍA</w:t>
            </w:r>
          </w:p>
        </w:tc>
        <w:tc>
          <w:tcPr>
            <w:tcW w:w="1992" w:type="dxa"/>
          </w:tcPr>
          <w:p w14:paraId="233344BC" w14:textId="0B967D1E"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r>
      <w:tr w:rsidR="00983727" w:rsidRPr="003B6A42" w14:paraId="0A1E2F1F" w14:textId="77777777" w:rsidTr="00A23348">
        <w:trPr>
          <w:trHeight w:val="287"/>
        </w:trPr>
        <w:tc>
          <w:tcPr>
            <w:tcW w:w="4361" w:type="dxa"/>
            <w:vAlign w:val="center"/>
          </w:tcPr>
          <w:p w14:paraId="6B809440" w14:textId="7E0F67F2" w:rsidR="00983727" w:rsidRPr="003B6A42" w:rsidRDefault="00983727" w:rsidP="00983727">
            <w:pPr>
              <w:widowControl w:val="0"/>
              <w:spacing w:after="0" w:line="276" w:lineRule="auto"/>
              <w:ind w:left="0" w:firstLine="0"/>
              <w:jc w:val="left"/>
              <w:rPr>
                <w:rFonts w:ascii="Arial" w:hAnsi="Arial" w:cs="Arial"/>
                <w:sz w:val="20"/>
                <w:szCs w:val="20"/>
              </w:rPr>
            </w:pPr>
            <w:r>
              <w:rPr>
                <w:rFonts w:ascii="Arial" w:hAnsi="Arial" w:cs="Arial"/>
                <w:sz w:val="20"/>
                <w:szCs w:val="20"/>
              </w:rPr>
              <w:t>EDITH AHUEJOTE ANTONIO</w:t>
            </w:r>
          </w:p>
        </w:tc>
        <w:tc>
          <w:tcPr>
            <w:tcW w:w="1992" w:type="dxa"/>
          </w:tcPr>
          <w:p w14:paraId="3EC441D4" w14:textId="7B88A25E" w:rsidR="00983727" w:rsidRPr="003B6A42" w:rsidRDefault="00983727" w:rsidP="00983727">
            <w:pPr>
              <w:widowControl w:val="0"/>
              <w:spacing w:after="0" w:line="276" w:lineRule="auto"/>
              <w:ind w:left="0" w:right="0" w:firstLine="0"/>
              <w:jc w:val="center"/>
              <w:rPr>
                <w:rFonts w:ascii="Arial" w:hAnsi="Arial" w:cs="Arial"/>
                <w:sz w:val="20"/>
                <w:szCs w:val="20"/>
              </w:rPr>
            </w:pPr>
            <w:r>
              <w:rPr>
                <w:rFonts w:ascii="Arial" w:hAnsi="Arial" w:cs="Arial"/>
                <w:sz w:val="20"/>
                <w:szCs w:val="20"/>
              </w:rPr>
              <w:t>53</w:t>
            </w:r>
          </w:p>
        </w:tc>
      </w:tr>
      <w:tr w:rsidR="00983727" w:rsidRPr="003B6A42" w14:paraId="12736331" w14:textId="77777777" w:rsidTr="00A23348">
        <w:trPr>
          <w:trHeight w:val="287"/>
        </w:trPr>
        <w:tc>
          <w:tcPr>
            <w:tcW w:w="4361" w:type="dxa"/>
            <w:vAlign w:val="center"/>
          </w:tcPr>
          <w:p w14:paraId="70538375" w14:textId="34A83466" w:rsidR="00983727" w:rsidRPr="00E95F20" w:rsidRDefault="00983727" w:rsidP="00983727">
            <w:pPr>
              <w:widowControl w:val="0"/>
              <w:spacing w:after="0" w:line="276" w:lineRule="auto"/>
              <w:ind w:left="0" w:firstLine="0"/>
              <w:jc w:val="left"/>
              <w:rPr>
                <w:rFonts w:ascii="Arial" w:hAnsi="Arial" w:cs="Arial"/>
                <w:b/>
                <w:sz w:val="20"/>
                <w:szCs w:val="20"/>
              </w:rPr>
            </w:pPr>
            <w:r w:rsidRPr="00E95F20">
              <w:rPr>
                <w:rFonts w:ascii="Arial" w:hAnsi="Arial" w:cs="Arial"/>
                <w:b/>
                <w:sz w:val="20"/>
                <w:szCs w:val="20"/>
              </w:rPr>
              <w:t>ARACELI LOZANO HERN</w:t>
            </w:r>
            <w:r w:rsidR="007E46C6">
              <w:rPr>
                <w:rFonts w:ascii="Arial" w:hAnsi="Arial" w:cs="Arial"/>
                <w:b/>
                <w:sz w:val="20"/>
                <w:szCs w:val="20"/>
              </w:rPr>
              <w:t>Á</w:t>
            </w:r>
            <w:r w:rsidRPr="00E95F20">
              <w:rPr>
                <w:rFonts w:ascii="Arial" w:hAnsi="Arial" w:cs="Arial"/>
                <w:b/>
                <w:sz w:val="20"/>
                <w:szCs w:val="20"/>
              </w:rPr>
              <w:t>NDEZ</w:t>
            </w:r>
          </w:p>
        </w:tc>
        <w:tc>
          <w:tcPr>
            <w:tcW w:w="1992" w:type="dxa"/>
          </w:tcPr>
          <w:p w14:paraId="4EE7173D" w14:textId="5A31F5C2" w:rsidR="00983727" w:rsidRPr="00E95F20" w:rsidRDefault="00983727" w:rsidP="00983727">
            <w:pPr>
              <w:widowControl w:val="0"/>
              <w:spacing w:after="0" w:line="276" w:lineRule="auto"/>
              <w:ind w:left="0" w:right="0" w:firstLine="0"/>
              <w:jc w:val="center"/>
              <w:rPr>
                <w:rFonts w:ascii="Arial" w:hAnsi="Arial" w:cs="Arial"/>
                <w:b/>
                <w:sz w:val="20"/>
                <w:szCs w:val="20"/>
              </w:rPr>
            </w:pPr>
            <w:r w:rsidRPr="00E95F20">
              <w:rPr>
                <w:rFonts w:ascii="Arial" w:hAnsi="Arial" w:cs="Arial"/>
                <w:b/>
                <w:sz w:val="20"/>
                <w:szCs w:val="20"/>
              </w:rPr>
              <w:t>92</w:t>
            </w:r>
          </w:p>
        </w:tc>
      </w:tr>
    </w:tbl>
    <w:p w14:paraId="70B23E2D" w14:textId="5579588E" w:rsidR="00073048" w:rsidRPr="003B6A42" w:rsidRDefault="00073048" w:rsidP="009447D0">
      <w:pPr>
        <w:spacing w:after="0" w:line="276" w:lineRule="auto"/>
        <w:ind w:left="0" w:right="0" w:firstLine="0"/>
        <w:rPr>
          <w:rFonts w:ascii="Arial" w:hAnsi="Arial" w:cs="Arial"/>
          <w:sz w:val="20"/>
          <w:szCs w:val="20"/>
        </w:rPr>
      </w:pPr>
    </w:p>
    <w:p w14:paraId="2B47203F" w14:textId="62ACD080" w:rsidR="00E42C3F" w:rsidRPr="003B6A42" w:rsidRDefault="00E42C3F" w:rsidP="009447D0">
      <w:pPr>
        <w:spacing w:after="0" w:line="276" w:lineRule="auto"/>
        <w:ind w:left="0" w:right="0" w:firstLine="0"/>
        <w:rPr>
          <w:rFonts w:ascii="Arial" w:hAnsi="Arial" w:cs="Arial"/>
          <w:sz w:val="20"/>
          <w:szCs w:val="20"/>
        </w:rPr>
      </w:pPr>
    </w:p>
    <w:p w14:paraId="1AC7A082" w14:textId="7765652D" w:rsidR="00E42C3F" w:rsidRPr="003B6A42" w:rsidRDefault="00E42C3F" w:rsidP="009447D0">
      <w:pPr>
        <w:spacing w:after="0" w:line="276" w:lineRule="auto"/>
        <w:ind w:left="0" w:right="0" w:firstLine="0"/>
        <w:rPr>
          <w:rFonts w:ascii="Arial" w:hAnsi="Arial" w:cs="Arial"/>
          <w:sz w:val="20"/>
          <w:szCs w:val="20"/>
        </w:rPr>
      </w:pPr>
    </w:p>
    <w:p w14:paraId="7C7421AF" w14:textId="2B8397C1" w:rsidR="00E42C3F" w:rsidRPr="003B6A42" w:rsidRDefault="00E42C3F" w:rsidP="009447D0">
      <w:pPr>
        <w:spacing w:after="0" w:line="276" w:lineRule="auto"/>
        <w:ind w:left="0" w:right="0" w:firstLine="0"/>
        <w:rPr>
          <w:rFonts w:ascii="Arial" w:hAnsi="Arial" w:cs="Arial"/>
          <w:sz w:val="20"/>
          <w:szCs w:val="20"/>
        </w:rPr>
      </w:pPr>
    </w:p>
    <w:p w14:paraId="70EEE57A" w14:textId="77777777" w:rsidR="001A0D5E" w:rsidRDefault="001A0D5E" w:rsidP="009447D0">
      <w:pPr>
        <w:spacing w:after="0" w:line="276" w:lineRule="auto"/>
        <w:ind w:left="0" w:right="0" w:firstLine="0"/>
        <w:rPr>
          <w:rFonts w:ascii="Arial" w:hAnsi="Arial" w:cs="Arial"/>
          <w:sz w:val="20"/>
          <w:szCs w:val="20"/>
        </w:rPr>
      </w:pPr>
    </w:p>
    <w:p w14:paraId="105B3C69" w14:textId="77777777" w:rsidR="000621E2" w:rsidRDefault="000621E2" w:rsidP="009447D0">
      <w:pPr>
        <w:spacing w:after="0" w:line="276" w:lineRule="auto"/>
        <w:ind w:left="0" w:right="0" w:firstLine="0"/>
        <w:rPr>
          <w:rFonts w:ascii="Arial" w:hAnsi="Arial" w:cs="Arial"/>
          <w:sz w:val="20"/>
          <w:szCs w:val="20"/>
        </w:rPr>
      </w:pPr>
    </w:p>
    <w:p w14:paraId="3482A89B" w14:textId="77777777" w:rsidR="000621E2" w:rsidRPr="003B6A42" w:rsidRDefault="000621E2"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3D59B7F8" w14:textId="77777777" w:rsidTr="00A23348">
        <w:tc>
          <w:tcPr>
            <w:tcW w:w="6353" w:type="dxa"/>
            <w:gridSpan w:val="2"/>
            <w:shd w:val="clear" w:color="auto" w:fill="BFBFBF" w:themeFill="background1" w:themeFillShade="BF"/>
          </w:tcPr>
          <w:p w14:paraId="058E40D4" w14:textId="3CD2C2BF" w:rsidR="00E42C3F" w:rsidRPr="003B6A42" w:rsidRDefault="00CD59AA"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VIGILANCIA</w:t>
            </w:r>
          </w:p>
        </w:tc>
      </w:tr>
      <w:tr w:rsidR="00983727" w:rsidRPr="003B6A42" w14:paraId="01D414A5" w14:textId="77777777" w:rsidTr="00A23348">
        <w:tc>
          <w:tcPr>
            <w:tcW w:w="4361" w:type="dxa"/>
            <w:shd w:val="clear" w:color="auto" w:fill="BFBFBF" w:themeFill="background1" w:themeFillShade="BF"/>
          </w:tcPr>
          <w:p w14:paraId="35F36C5A" w14:textId="10605648" w:rsidR="00983727" w:rsidRPr="003B6A42" w:rsidRDefault="00983727" w:rsidP="0098372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56908891" w14:textId="045ECE10" w:rsidR="00983727" w:rsidRPr="003B6A42" w:rsidRDefault="00983727" w:rsidP="0098372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83727" w:rsidRPr="003B6A42" w14:paraId="73614278" w14:textId="77777777" w:rsidTr="00A23348">
        <w:trPr>
          <w:trHeight w:val="287"/>
        </w:trPr>
        <w:tc>
          <w:tcPr>
            <w:tcW w:w="4361" w:type="dxa"/>
            <w:vAlign w:val="center"/>
          </w:tcPr>
          <w:p w14:paraId="4028BBFB" w14:textId="0E137293" w:rsidR="00983727" w:rsidRPr="000621E2" w:rsidRDefault="00983727" w:rsidP="00983727">
            <w:pPr>
              <w:widowControl w:val="0"/>
              <w:spacing w:after="0" w:line="276" w:lineRule="auto"/>
              <w:ind w:left="0" w:firstLine="0"/>
              <w:jc w:val="left"/>
              <w:rPr>
                <w:rFonts w:ascii="Arial" w:hAnsi="Arial" w:cs="Arial"/>
                <w:b/>
                <w:sz w:val="20"/>
                <w:szCs w:val="20"/>
              </w:rPr>
            </w:pPr>
            <w:r w:rsidRPr="000621E2">
              <w:rPr>
                <w:rFonts w:ascii="Arial" w:hAnsi="Arial" w:cs="Arial"/>
                <w:b/>
                <w:sz w:val="20"/>
                <w:szCs w:val="20"/>
              </w:rPr>
              <w:t>DOMITILA MEJÍA HERNÁNDEZ</w:t>
            </w:r>
          </w:p>
        </w:tc>
        <w:tc>
          <w:tcPr>
            <w:tcW w:w="1992" w:type="dxa"/>
          </w:tcPr>
          <w:p w14:paraId="75C0754F" w14:textId="15FBD039" w:rsidR="00983727" w:rsidRPr="000621E2" w:rsidRDefault="00983727" w:rsidP="00983727">
            <w:pPr>
              <w:widowControl w:val="0"/>
              <w:spacing w:after="0" w:line="276" w:lineRule="auto"/>
              <w:ind w:left="0" w:right="0" w:firstLine="0"/>
              <w:jc w:val="center"/>
              <w:rPr>
                <w:rFonts w:ascii="Arial" w:hAnsi="Arial" w:cs="Arial"/>
                <w:b/>
                <w:sz w:val="20"/>
                <w:szCs w:val="20"/>
              </w:rPr>
            </w:pPr>
            <w:r w:rsidRPr="000621E2">
              <w:rPr>
                <w:rFonts w:ascii="Arial" w:hAnsi="Arial" w:cs="Arial"/>
                <w:b/>
                <w:sz w:val="20"/>
                <w:szCs w:val="20"/>
              </w:rPr>
              <w:t>112</w:t>
            </w:r>
          </w:p>
        </w:tc>
      </w:tr>
      <w:tr w:rsidR="00983727" w:rsidRPr="003B6A42" w14:paraId="51BF4175" w14:textId="77777777" w:rsidTr="00A23348">
        <w:trPr>
          <w:trHeight w:val="287"/>
        </w:trPr>
        <w:tc>
          <w:tcPr>
            <w:tcW w:w="4361" w:type="dxa"/>
            <w:vAlign w:val="center"/>
          </w:tcPr>
          <w:p w14:paraId="14D1AF23" w14:textId="27A41B70" w:rsidR="00983727" w:rsidRPr="000621E2" w:rsidRDefault="00983727" w:rsidP="00983727">
            <w:pPr>
              <w:widowControl w:val="0"/>
              <w:spacing w:after="0" w:line="276" w:lineRule="auto"/>
              <w:ind w:left="0" w:firstLine="0"/>
              <w:jc w:val="left"/>
              <w:rPr>
                <w:rFonts w:ascii="Arial" w:hAnsi="Arial" w:cs="Arial"/>
                <w:sz w:val="20"/>
                <w:szCs w:val="20"/>
              </w:rPr>
            </w:pPr>
            <w:r w:rsidRPr="000621E2">
              <w:rPr>
                <w:rFonts w:ascii="Arial" w:hAnsi="Arial" w:cs="Arial"/>
                <w:sz w:val="20"/>
                <w:szCs w:val="20"/>
              </w:rPr>
              <w:t>TERESA MIGUEL SANPEDRO</w:t>
            </w:r>
          </w:p>
        </w:tc>
        <w:tc>
          <w:tcPr>
            <w:tcW w:w="1992" w:type="dxa"/>
          </w:tcPr>
          <w:p w14:paraId="4B388125" w14:textId="441003E0" w:rsidR="00983727" w:rsidRPr="000621E2" w:rsidRDefault="00983727" w:rsidP="00983727">
            <w:pPr>
              <w:widowControl w:val="0"/>
              <w:spacing w:after="0" w:line="276" w:lineRule="auto"/>
              <w:ind w:left="0" w:right="0" w:firstLine="0"/>
              <w:jc w:val="center"/>
              <w:rPr>
                <w:rFonts w:ascii="Arial" w:hAnsi="Arial" w:cs="Arial"/>
                <w:sz w:val="20"/>
                <w:szCs w:val="20"/>
              </w:rPr>
            </w:pPr>
            <w:r w:rsidRPr="000621E2">
              <w:rPr>
                <w:rFonts w:ascii="Arial" w:hAnsi="Arial" w:cs="Arial"/>
                <w:sz w:val="20"/>
                <w:szCs w:val="20"/>
              </w:rPr>
              <w:t>5</w:t>
            </w:r>
          </w:p>
        </w:tc>
      </w:tr>
      <w:tr w:rsidR="00983727" w:rsidRPr="003B6A42" w14:paraId="3251DA6A" w14:textId="77777777" w:rsidTr="00A23348">
        <w:trPr>
          <w:trHeight w:val="287"/>
        </w:trPr>
        <w:tc>
          <w:tcPr>
            <w:tcW w:w="4361" w:type="dxa"/>
            <w:vAlign w:val="center"/>
          </w:tcPr>
          <w:p w14:paraId="4D63ED42" w14:textId="751D8F91" w:rsidR="00983727" w:rsidRPr="000621E2" w:rsidRDefault="00983727" w:rsidP="00983727">
            <w:pPr>
              <w:widowControl w:val="0"/>
              <w:spacing w:after="0" w:line="276" w:lineRule="auto"/>
              <w:ind w:left="0" w:firstLine="0"/>
              <w:jc w:val="left"/>
              <w:rPr>
                <w:rFonts w:ascii="Arial" w:hAnsi="Arial" w:cs="Arial"/>
                <w:sz w:val="20"/>
                <w:szCs w:val="20"/>
              </w:rPr>
            </w:pPr>
            <w:r w:rsidRPr="000621E2">
              <w:rPr>
                <w:rFonts w:ascii="Arial" w:hAnsi="Arial" w:cs="Arial"/>
                <w:sz w:val="20"/>
                <w:szCs w:val="20"/>
              </w:rPr>
              <w:t>SARA GARZÓN LÓPEZ</w:t>
            </w:r>
          </w:p>
        </w:tc>
        <w:tc>
          <w:tcPr>
            <w:tcW w:w="1992" w:type="dxa"/>
          </w:tcPr>
          <w:p w14:paraId="0D91ED86" w14:textId="14367940" w:rsidR="00983727" w:rsidRPr="000621E2" w:rsidRDefault="00983727" w:rsidP="00983727">
            <w:pPr>
              <w:widowControl w:val="0"/>
              <w:spacing w:after="0" w:line="276" w:lineRule="auto"/>
              <w:ind w:left="0" w:right="0" w:firstLine="0"/>
              <w:jc w:val="center"/>
              <w:rPr>
                <w:rFonts w:ascii="Arial" w:hAnsi="Arial" w:cs="Arial"/>
                <w:sz w:val="20"/>
                <w:szCs w:val="20"/>
              </w:rPr>
            </w:pPr>
            <w:r w:rsidRPr="000621E2">
              <w:rPr>
                <w:rFonts w:ascii="Arial" w:hAnsi="Arial" w:cs="Arial"/>
                <w:sz w:val="20"/>
                <w:szCs w:val="20"/>
              </w:rPr>
              <w:t>9</w:t>
            </w:r>
          </w:p>
        </w:tc>
      </w:tr>
    </w:tbl>
    <w:p w14:paraId="5CB90A0E" w14:textId="41C3B4C5" w:rsidR="00E42C3F" w:rsidRDefault="00E42C3F" w:rsidP="009447D0">
      <w:pPr>
        <w:spacing w:after="0" w:line="276" w:lineRule="auto"/>
        <w:ind w:left="0" w:right="0" w:firstLine="0"/>
        <w:rPr>
          <w:rFonts w:ascii="Arial" w:hAnsi="Arial" w:cs="Arial"/>
          <w:sz w:val="20"/>
          <w:szCs w:val="20"/>
        </w:rPr>
      </w:pPr>
    </w:p>
    <w:p w14:paraId="43026837" w14:textId="77777777" w:rsidR="000621E2" w:rsidRDefault="000621E2" w:rsidP="009447D0">
      <w:pPr>
        <w:spacing w:after="0" w:line="276" w:lineRule="auto"/>
        <w:ind w:left="0" w:right="0" w:firstLine="0"/>
        <w:rPr>
          <w:rFonts w:ascii="Arial" w:hAnsi="Arial" w:cs="Arial"/>
          <w:sz w:val="20"/>
          <w:szCs w:val="20"/>
        </w:rPr>
      </w:pPr>
    </w:p>
    <w:p w14:paraId="4E64E969" w14:textId="77777777" w:rsidR="000621E2" w:rsidRPr="003B6A42" w:rsidRDefault="000621E2" w:rsidP="009447D0">
      <w:pPr>
        <w:spacing w:after="0" w:line="276" w:lineRule="auto"/>
        <w:ind w:left="0" w:right="0" w:firstLine="0"/>
        <w:rPr>
          <w:rFonts w:ascii="Arial" w:hAnsi="Arial" w:cs="Arial"/>
          <w:sz w:val="20"/>
          <w:szCs w:val="20"/>
        </w:rPr>
      </w:pPr>
    </w:p>
    <w:p w14:paraId="0BFAC2CF" w14:textId="2E103F7D" w:rsidR="00E42C3F" w:rsidRPr="003B6A42" w:rsidRDefault="00E42C3F" w:rsidP="009447D0">
      <w:pPr>
        <w:spacing w:after="0" w:line="276" w:lineRule="auto"/>
        <w:ind w:left="0" w:right="0" w:firstLine="0"/>
        <w:rPr>
          <w:rFonts w:ascii="Arial" w:hAnsi="Arial" w:cs="Arial"/>
          <w:sz w:val="20"/>
          <w:szCs w:val="20"/>
        </w:rPr>
      </w:pPr>
    </w:p>
    <w:p w14:paraId="40607268" w14:textId="4F11CB02" w:rsidR="00E42C3F" w:rsidRDefault="00E42C3F" w:rsidP="009447D0">
      <w:pPr>
        <w:spacing w:after="0" w:line="276" w:lineRule="auto"/>
        <w:ind w:left="0" w:right="0" w:firstLine="0"/>
        <w:rPr>
          <w:rFonts w:ascii="Arial" w:hAnsi="Arial" w:cs="Arial"/>
          <w:sz w:val="20"/>
          <w:szCs w:val="20"/>
        </w:rPr>
      </w:pPr>
    </w:p>
    <w:p w14:paraId="1C47884F" w14:textId="77777777" w:rsidR="00E95F20" w:rsidRPr="003B6A42" w:rsidRDefault="00E95F20" w:rsidP="009447D0">
      <w:pPr>
        <w:spacing w:after="0" w:line="276" w:lineRule="auto"/>
        <w:ind w:left="0" w:right="0" w:firstLine="0"/>
        <w:rPr>
          <w:rFonts w:ascii="Arial" w:hAnsi="Arial" w:cs="Arial"/>
          <w:sz w:val="20"/>
          <w:szCs w:val="20"/>
        </w:rPr>
      </w:pPr>
    </w:p>
    <w:p w14:paraId="34F5AA13" w14:textId="0F1D0E20" w:rsidR="00073048" w:rsidRPr="003B6A42" w:rsidRDefault="00073048" w:rsidP="009447D0">
      <w:pPr>
        <w:spacing w:after="0" w:line="276" w:lineRule="auto"/>
        <w:ind w:left="0" w:right="0" w:firstLine="0"/>
        <w:rPr>
          <w:rFonts w:ascii="Arial" w:hAnsi="Arial" w:cs="Arial"/>
          <w:sz w:val="20"/>
          <w:szCs w:val="20"/>
        </w:rPr>
      </w:pPr>
    </w:p>
    <w:p w14:paraId="68B39C97" w14:textId="77777777" w:rsidR="001A0D5E" w:rsidRPr="003B6A42" w:rsidRDefault="001A0D5E" w:rsidP="009447D0">
      <w:pPr>
        <w:spacing w:after="0" w:line="276" w:lineRule="auto"/>
        <w:ind w:left="0" w:right="0" w:firstLine="0"/>
        <w:rPr>
          <w:rFonts w:ascii="Arial" w:hAnsi="Arial" w:cs="Arial"/>
          <w:sz w:val="20"/>
          <w:szCs w:val="20"/>
        </w:rPr>
      </w:pPr>
    </w:p>
    <w:p w14:paraId="70966C97" w14:textId="68FA1CCC" w:rsidR="003F15B8" w:rsidRDefault="00E95F20" w:rsidP="009447D0">
      <w:pPr>
        <w:spacing w:after="0" w:line="276" w:lineRule="auto"/>
        <w:ind w:left="0" w:right="0" w:firstLine="0"/>
        <w:rPr>
          <w:rFonts w:ascii="Arial" w:hAnsi="Arial" w:cs="Arial"/>
          <w:sz w:val="24"/>
          <w:szCs w:val="20"/>
        </w:rPr>
      </w:pPr>
      <w:r w:rsidRPr="00E95F20">
        <w:rPr>
          <w:rFonts w:ascii="Arial" w:hAnsi="Arial" w:cs="Arial"/>
          <w:sz w:val="24"/>
          <w:szCs w:val="20"/>
        </w:rPr>
        <w:t>Concluida la votación para l</w:t>
      </w:r>
      <w:r w:rsidR="00983727">
        <w:rPr>
          <w:rFonts w:ascii="Arial" w:hAnsi="Arial" w:cs="Arial"/>
          <w:sz w:val="24"/>
          <w:szCs w:val="20"/>
        </w:rPr>
        <w:t xml:space="preserve">as concejalías </w:t>
      </w:r>
      <w:r w:rsidRPr="00E95F20">
        <w:rPr>
          <w:rFonts w:ascii="Arial" w:hAnsi="Arial" w:cs="Arial"/>
          <w:sz w:val="24"/>
          <w:szCs w:val="20"/>
        </w:rPr>
        <w:t>propietari</w:t>
      </w:r>
      <w:r w:rsidR="00983727">
        <w:rPr>
          <w:rFonts w:ascii="Arial" w:hAnsi="Arial" w:cs="Arial"/>
          <w:sz w:val="24"/>
          <w:szCs w:val="20"/>
        </w:rPr>
        <w:t>as</w:t>
      </w:r>
      <w:r w:rsidRPr="00E95F20">
        <w:rPr>
          <w:rFonts w:ascii="Arial" w:hAnsi="Arial" w:cs="Arial"/>
          <w:sz w:val="24"/>
          <w:szCs w:val="20"/>
        </w:rPr>
        <w:t>, se procedió a nombrar a l</w:t>
      </w:r>
      <w:r w:rsidR="00983727">
        <w:rPr>
          <w:rFonts w:ascii="Arial" w:hAnsi="Arial" w:cs="Arial"/>
          <w:sz w:val="24"/>
          <w:szCs w:val="20"/>
        </w:rPr>
        <w:t>a</w:t>
      </w:r>
      <w:r w:rsidRPr="00E95F20">
        <w:rPr>
          <w:rFonts w:ascii="Arial" w:hAnsi="Arial" w:cs="Arial"/>
          <w:sz w:val="24"/>
          <w:szCs w:val="20"/>
        </w:rPr>
        <w:t xml:space="preserve">s </w:t>
      </w:r>
      <w:r w:rsidR="003F15B8">
        <w:rPr>
          <w:rFonts w:ascii="Arial" w:hAnsi="Arial" w:cs="Arial"/>
          <w:sz w:val="24"/>
          <w:szCs w:val="20"/>
        </w:rPr>
        <w:t xml:space="preserve">suplencias </w:t>
      </w:r>
      <w:r w:rsidRPr="003F15B8">
        <w:rPr>
          <w:rFonts w:ascii="Arial" w:hAnsi="Arial" w:cs="Arial"/>
          <w:b/>
          <w:bCs/>
          <w:sz w:val="24"/>
          <w:szCs w:val="20"/>
        </w:rPr>
        <w:t>de manera directa</w:t>
      </w:r>
      <w:r w:rsidR="003F15B8">
        <w:rPr>
          <w:rFonts w:ascii="Arial" w:hAnsi="Arial" w:cs="Arial"/>
          <w:sz w:val="24"/>
          <w:szCs w:val="20"/>
        </w:rPr>
        <w:t>:</w:t>
      </w:r>
    </w:p>
    <w:p w14:paraId="15A7F780" w14:textId="77777777" w:rsidR="003F15B8" w:rsidRDefault="003F15B8" w:rsidP="009447D0">
      <w:pPr>
        <w:spacing w:after="0" w:line="276" w:lineRule="auto"/>
        <w:ind w:left="0" w:right="0" w:firstLine="0"/>
        <w:rPr>
          <w:rFonts w:ascii="Arial" w:hAnsi="Arial" w:cs="Arial"/>
          <w:sz w:val="24"/>
          <w:szCs w:val="20"/>
        </w:rPr>
      </w:pPr>
    </w:p>
    <w:tbl>
      <w:tblPr>
        <w:tblStyle w:val="TableGrid0"/>
        <w:tblW w:w="7508" w:type="dxa"/>
        <w:jc w:val="center"/>
        <w:tblLayout w:type="fixed"/>
        <w:tblLook w:val="04A0" w:firstRow="1" w:lastRow="0" w:firstColumn="1" w:lastColumn="0" w:noHBand="0" w:noVBand="1"/>
      </w:tblPr>
      <w:tblGrid>
        <w:gridCol w:w="562"/>
        <w:gridCol w:w="3686"/>
        <w:gridCol w:w="3260"/>
      </w:tblGrid>
      <w:tr w:rsidR="003F15B8" w:rsidRPr="003B6A42" w14:paraId="445FA707" w14:textId="77777777" w:rsidTr="003F15B8">
        <w:trPr>
          <w:trHeight w:val="218"/>
          <w:tblHeader/>
          <w:jc w:val="center"/>
        </w:trPr>
        <w:tc>
          <w:tcPr>
            <w:tcW w:w="562" w:type="dxa"/>
            <w:shd w:val="clear" w:color="auto" w:fill="BFBFBF" w:themeFill="background1" w:themeFillShade="BF"/>
          </w:tcPr>
          <w:p w14:paraId="4D799045" w14:textId="77777777" w:rsidR="003F15B8" w:rsidRPr="003B6A42" w:rsidRDefault="003F15B8" w:rsidP="003149D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3686" w:type="dxa"/>
            <w:shd w:val="clear" w:color="auto" w:fill="BFBFBF" w:themeFill="background1" w:themeFillShade="BF"/>
            <w:vAlign w:val="center"/>
          </w:tcPr>
          <w:p w14:paraId="4BA08374" w14:textId="77777777" w:rsidR="003F15B8" w:rsidRPr="003B6A42" w:rsidRDefault="003F15B8" w:rsidP="003149D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260" w:type="dxa"/>
            <w:shd w:val="clear" w:color="auto" w:fill="BFBFBF" w:themeFill="background1" w:themeFillShade="BF"/>
          </w:tcPr>
          <w:p w14:paraId="10771B51" w14:textId="77777777" w:rsidR="003F15B8" w:rsidRPr="003B6A42" w:rsidRDefault="003F15B8" w:rsidP="003149D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3F15B8" w:rsidRPr="00E95F20" w14:paraId="0FBE1B76" w14:textId="77777777" w:rsidTr="003F15B8">
        <w:trPr>
          <w:trHeight w:val="209"/>
          <w:jc w:val="center"/>
        </w:trPr>
        <w:tc>
          <w:tcPr>
            <w:tcW w:w="562" w:type="dxa"/>
          </w:tcPr>
          <w:p w14:paraId="24977EA7" w14:textId="77777777" w:rsidR="003F15B8" w:rsidRPr="003B6A42" w:rsidRDefault="003F15B8" w:rsidP="003149D9">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686" w:type="dxa"/>
            <w:vAlign w:val="center"/>
          </w:tcPr>
          <w:p w14:paraId="62E28E9A" w14:textId="77777777" w:rsidR="003F15B8" w:rsidRPr="003B6A42" w:rsidRDefault="003F15B8" w:rsidP="003149D9">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260" w:type="dxa"/>
          </w:tcPr>
          <w:p w14:paraId="29F74FD3" w14:textId="77777777" w:rsidR="003F15B8" w:rsidRPr="00E95F20" w:rsidRDefault="003F15B8" w:rsidP="003149D9">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 xml:space="preserve">GABRIEL TRINIDAD </w:t>
            </w:r>
            <w:proofErr w:type="spellStart"/>
            <w:r w:rsidRPr="00E95F20">
              <w:rPr>
                <w:rFonts w:ascii="Arial" w:hAnsi="Arial" w:cs="Arial"/>
                <w:sz w:val="20"/>
                <w:szCs w:val="20"/>
              </w:rPr>
              <w:t>TRINIDAD</w:t>
            </w:r>
            <w:proofErr w:type="spellEnd"/>
          </w:p>
        </w:tc>
      </w:tr>
      <w:tr w:rsidR="003F15B8" w:rsidRPr="00E95F20" w14:paraId="2082D2AD" w14:textId="77777777" w:rsidTr="003F15B8">
        <w:trPr>
          <w:trHeight w:val="199"/>
          <w:jc w:val="center"/>
        </w:trPr>
        <w:tc>
          <w:tcPr>
            <w:tcW w:w="562" w:type="dxa"/>
          </w:tcPr>
          <w:p w14:paraId="0B302E20" w14:textId="77777777" w:rsidR="003F15B8" w:rsidRPr="003B6A42" w:rsidRDefault="003F15B8" w:rsidP="003149D9">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3686" w:type="dxa"/>
            <w:vAlign w:val="center"/>
          </w:tcPr>
          <w:p w14:paraId="52663433" w14:textId="77777777" w:rsidR="003F15B8" w:rsidRPr="003B6A42" w:rsidRDefault="003F15B8" w:rsidP="003149D9">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3260" w:type="dxa"/>
          </w:tcPr>
          <w:p w14:paraId="72617999" w14:textId="77777777" w:rsidR="003F15B8" w:rsidRPr="00E95F20" w:rsidRDefault="003F15B8" w:rsidP="003149D9">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MANUEL BOLAÑOS MARTÍNEZ</w:t>
            </w:r>
          </w:p>
        </w:tc>
      </w:tr>
      <w:tr w:rsidR="003F15B8" w:rsidRPr="00E95F20" w14:paraId="74CF6B34" w14:textId="77777777" w:rsidTr="003F15B8">
        <w:trPr>
          <w:trHeight w:val="218"/>
          <w:jc w:val="center"/>
        </w:trPr>
        <w:tc>
          <w:tcPr>
            <w:tcW w:w="562" w:type="dxa"/>
          </w:tcPr>
          <w:p w14:paraId="55D9067F"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3686" w:type="dxa"/>
            <w:vAlign w:val="center"/>
          </w:tcPr>
          <w:p w14:paraId="01DB1334"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EDUCACIÓN</w:t>
            </w:r>
          </w:p>
        </w:tc>
        <w:tc>
          <w:tcPr>
            <w:tcW w:w="3260" w:type="dxa"/>
          </w:tcPr>
          <w:p w14:paraId="58F97376" w14:textId="77777777" w:rsidR="003F15B8" w:rsidRPr="00544B06" w:rsidRDefault="003F15B8" w:rsidP="003149D9">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ANABEL HERNÁNDEZ MIGUEL</w:t>
            </w:r>
          </w:p>
        </w:tc>
      </w:tr>
      <w:tr w:rsidR="003F15B8" w:rsidRPr="00E95F20" w14:paraId="2FBDE684" w14:textId="77777777" w:rsidTr="003F15B8">
        <w:trPr>
          <w:trHeight w:val="209"/>
          <w:jc w:val="center"/>
        </w:trPr>
        <w:tc>
          <w:tcPr>
            <w:tcW w:w="562" w:type="dxa"/>
          </w:tcPr>
          <w:p w14:paraId="545094F6"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3686" w:type="dxa"/>
            <w:vAlign w:val="center"/>
          </w:tcPr>
          <w:p w14:paraId="326F90F0"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3260" w:type="dxa"/>
          </w:tcPr>
          <w:p w14:paraId="1EA15EC8" w14:textId="33EEF8CF" w:rsidR="003F15B8" w:rsidRPr="00544B06" w:rsidRDefault="003F15B8" w:rsidP="003149D9">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ER</w:t>
            </w:r>
            <w:r w:rsidR="007E46C6">
              <w:rPr>
                <w:rFonts w:ascii="Arial" w:hAnsi="Arial" w:cs="Arial"/>
                <w:b/>
                <w:bCs/>
                <w:sz w:val="20"/>
                <w:szCs w:val="20"/>
              </w:rPr>
              <w:t>É</w:t>
            </w:r>
            <w:r w:rsidRPr="00544B06">
              <w:rPr>
                <w:rFonts w:ascii="Arial" w:hAnsi="Arial" w:cs="Arial"/>
                <w:b/>
                <w:bCs/>
                <w:sz w:val="20"/>
                <w:szCs w:val="20"/>
              </w:rPr>
              <w:t>NDIRA CEBALLOS MIGUEL</w:t>
            </w:r>
          </w:p>
        </w:tc>
      </w:tr>
      <w:tr w:rsidR="003F15B8" w:rsidRPr="00E95F20" w14:paraId="582B8D08" w14:textId="77777777" w:rsidTr="003F15B8">
        <w:trPr>
          <w:trHeight w:val="189"/>
          <w:jc w:val="center"/>
        </w:trPr>
        <w:tc>
          <w:tcPr>
            <w:tcW w:w="562" w:type="dxa"/>
          </w:tcPr>
          <w:p w14:paraId="234110D9"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3686" w:type="dxa"/>
            <w:vAlign w:val="center"/>
          </w:tcPr>
          <w:p w14:paraId="123025D5" w14:textId="77777777" w:rsidR="003F15B8" w:rsidRPr="003B6A42" w:rsidRDefault="003F15B8" w:rsidP="003149D9">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3260" w:type="dxa"/>
          </w:tcPr>
          <w:p w14:paraId="09FD5ED3" w14:textId="77777777" w:rsidR="003F15B8" w:rsidRPr="00544B06" w:rsidRDefault="003F15B8" w:rsidP="003149D9">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ROSA MARÍA TRINIDAD LÓPEZ</w:t>
            </w:r>
          </w:p>
        </w:tc>
      </w:tr>
    </w:tbl>
    <w:p w14:paraId="4938F4B6" w14:textId="77777777" w:rsidR="003F15B8" w:rsidRDefault="003F15B8" w:rsidP="009447D0">
      <w:pPr>
        <w:spacing w:after="0" w:line="276" w:lineRule="auto"/>
        <w:ind w:left="0" w:right="0" w:firstLine="0"/>
        <w:rPr>
          <w:rFonts w:ascii="Arial" w:hAnsi="Arial" w:cs="Arial"/>
          <w:sz w:val="24"/>
          <w:szCs w:val="20"/>
        </w:rPr>
      </w:pPr>
    </w:p>
    <w:p w14:paraId="3B9F5A81" w14:textId="77777777" w:rsidR="003B5725" w:rsidRDefault="003F15B8" w:rsidP="003B5725">
      <w:pPr>
        <w:spacing w:after="0" w:line="276" w:lineRule="auto"/>
        <w:ind w:left="0" w:right="0" w:firstLine="0"/>
        <w:rPr>
          <w:rFonts w:ascii="Arial" w:hAnsi="Arial" w:cs="Arial"/>
          <w:sz w:val="24"/>
          <w:szCs w:val="24"/>
        </w:rPr>
      </w:pPr>
      <w:r w:rsidRPr="003B6A42">
        <w:rPr>
          <w:rFonts w:ascii="Arial" w:hAnsi="Arial" w:cs="Arial"/>
          <w:sz w:val="24"/>
          <w:szCs w:val="24"/>
        </w:rPr>
        <w:t xml:space="preserve">Concluida la elección, se clausuró la Asamblea siendo las </w:t>
      </w:r>
      <w:r>
        <w:rPr>
          <w:rFonts w:ascii="Arial" w:hAnsi="Arial" w:cs="Arial"/>
          <w:sz w:val="24"/>
          <w:szCs w:val="24"/>
        </w:rPr>
        <w:t>diecinueve horas con ocho</w:t>
      </w:r>
      <w:r w:rsidRPr="003B6A42">
        <w:rPr>
          <w:rFonts w:ascii="Arial" w:hAnsi="Arial" w:cs="Arial"/>
          <w:sz w:val="24"/>
          <w:szCs w:val="24"/>
        </w:rPr>
        <w:t xml:space="preserve"> minutos del día de su inicio, sin que existiera alteración del orden o irregularidad alguna que hubiese sido asentada en el acta de la Asamblea General Comunitaria de referencia</w:t>
      </w:r>
      <w:r>
        <w:rPr>
          <w:rFonts w:ascii="Arial" w:hAnsi="Arial" w:cs="Arial"/>
          <w:sz w:val="24"/>
          <w:szCs w:val="24"/>
        </w:rPr>
        <w:t>.</w:t>
      </w:r>
    </w:p>
    <w:p w14:paraId="54B8738A" w14:textId="77777777" w:rsidR="003B5725" w:rsidRDefault="003B5725" w:rsidP="003B5725">
      <w:pPr>
        <w:spacing w:after="0" w:line="276" w:lineRule="auto"/>
        <w:ind w:left="0" w:right="0" w:firstLine="0"/>
        <w:rPr>
          <w:rFonts w:ascii="Arial" w:hAnsi="Arial" w:cs="Arial"/>
          <w:sz w:val="24"/>
          <w:szCs w:val="24"/>
        </w:rPr>
      </w:pPr>
    </w:p>
    <w:p w14:paraId="3B88343B" w14:textId="43356680" w:rsidR="000C20AA" w:rsidRDefault="00634A5C" w:rsidP="003B5725">
      <w:pPr>
        <w:spacing w:after="0" w:line="276" w:lineRule="auto"/>
        <w:ind w:left="0" w:right="0" w:firstLine="0"/>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15B8" w:rsidRPr="00A50B3C">
        <w:rPr>
          <w:rFonts w:ascii="Arial" w:hAnsi="Arial" w:cs="Arial"/>
          <w:sz w:val="24"/>
          <w:szCs w:val="24"/>
        </w:rPr>
        <w:t xml:space="preserve">las personas electas ejercerán sus funciones por un período de </w:t>
      </w:r>
      <w:r w:rsidR="003F15B8">
        <w:rPr>
          <w:rFonts w:ascii="Arial" w:hAnsi="Arial" w:cs="Arial"/>
          <w:b/>
          <w:sz w:val="24"/>
          <w:szCs w:val="24"/>
        </w:rPr>
        <w:t>tres años</w:t>
      </w:r>
      <w:r w:rsidR="003F15B8" w:rsidRPr="00A50B3C">
        <w:rPr>
          <w:rFonts w:ascii="Arial" w:hAnsi="Arial" w:cs="Arial"/>
          <w:b/>
          <w:sz w:val="24"/>
          <w:szCs w:val="24"/>
        </w:rPr>
        <w:t>,</w:t>
      </w:r>
      <w:r w:rsidR="003F15B8" w:rsidRPr="00A50B3C">
        <w:rPr>
          <w:rFonts w:ascii="Arial" w:hAnsi="Arial" w:cs="Arial"/>
          <w:sz w:val="24"/>
          <w:szCs w:val="24"/>
        </w:rPr>
        <w:t xml:space="preserve"> es por ello, que las concejalías del Ayuntamiento se desempeñarán del </w:t>
      </w:r>
      <w:r w:rsidR="003F15B8" w:rsidRPr="00B97669">
        <w:rPr>
          <w:rFonts w:ascii="Arial" w:hAnsi="Arial" w:cs="Arial"/>
          <w:b/>
          <w:bCs/>
          <w:sz w:val="24"/>
          <w:szCs w:val="24"/>
        </w:rPr>
        <w:t xml:space="preserve">1 de enero del 2023 al 31 de diciembre de 2025, </w:t>
      </w:r>
      <w:r w:rsidR="003F15B8" w:rsidRPr="00A50B3C">
        <w:rPr>
          <w:rFonts w:ascii="Arial" w:hAnsi="Arial" w:cs="Arial"/>
          <w:sz w:val="24"/>
          <w:szCs w:val="24"/>
        </w:rPr>
        <w:t>quedando integrado de la forma siguiente:</w:t>
      </w:r>
    </w:p>
    <w:p w14:paraId="72AA0F85" w14:textId="77777777" w:rsidR="003B5725" w:rsidRDefault="003B5725" w:rsidP="003B5725">
      <w:pPr>
        <w:spacing w:after="0" w:line="276" w:lineRule="auto"/>
        <w:ind w:left="0" w:right="0" w:firstLine="0"/>
        <w:rPr>
          <w:rFonts w:ascii="Arial" w:hAnsi="Arial" w:cs="Arial"/>
          <w:sz w:val="24"/>
          <w:szCs w:val="24"/>
        </w:rPr>
      </w:pPr>
    </w:p>
    <w:tbl>
      <w:tblPr>
        <w:tblStyle w:val="TableGrid0"/>
        <w:tblW w:w="8084" w:type="dxa"/>
        <w:jc w:val="center"/>
        <w:tblLayout w:type="fixed"/>
        <w:tblLook w:val="04A0" w:firstRow="1" w:lastRow="0" w:firstColumn="1" w:lastColumn="0" w:noHBand="0" w:noVBand="1"/>
      </w:tblPr>
      <w:tblGrid>
        <w:gridCol w:w="850"/>
        <w:gridCol w:w="2698"/>
        <w:gridCol w:w="2117"/>
        <w:gridCol w:w="2419"/>
      </w:tblGrid>
      <w:tr w:rsidR="00E95F20" w:rsidRPr="003B6A42" w14:paraId="5FFF61EA" w14:textId="77777777" w:rsidTr="003F15B8">
        <w:trPr>
          <w:trHeight w:val="218"/>
          <w:tblHeader/>
          <w:jc w:val="center"/>
        </w:trPr>
        <w:tc>
          <w:tcPr>
            <w:tcW w:w="8084" w:type="dxa"/>
            <w:gridSpan w:val="4"/>
            <w:shd w:val="clear" w:color="auto" w:fill="BFBFBF" w:themeFill="background1" w:themeFillShade="BF"/>
          </w:tcPr>
          <w:p w14:paraId="52569E2F" w14:textId="24D4A2EE" w:rsidR="00E95F20" w:rsidRPr="003B6A42" w:rsidRDefault="00E95F20" w:rsidP="00CD0D66">
            <w:pPr>
              <w:widowControl w:val="0"/>
              <w:spacing w:after="0" w:line="276" w:lineRule="auto"/>
              <w:ind w:left="0" w:firstLine="0"/>
              <w:jc w:val="center"/>
              <w:rPr>
                <w:rFonts w:ascii="Arial" w:hAnsi="Arial" w:cs="Arial"/>
                <w:b/>
                <w:bCs/>
                <w:sz w:val="20"/>
                <w:szCs w:val="20"/>
              </w:rPr>
            </w:pPr>
            <w:bookmarkStart w:id="18" w:name="_1fob9te"/>
            <w:bookmarkStart w:id="19" w:name="_30j0zll"/>
            <w:bookmarkEnd w:id="18"/>
            <w:bookmarkEnd w:id="19"/>
            <w:r w:rsidRPr="003B6A42">
              <w:rPr>
                <w:rFonts w:ascii="Arial" w:hAnsi="Arial" w:cs="Arial"/>
                <w:b/>
                <w:bCs/>
                <w:sz w:val="20"/>
                <w:szCs w:val="20"/>
              </w:rPr>
              <w:lastRenderedPageBreak/>
              <w:t xml:space="preserve">PERSONAS ELECTAS EN LAS CONCEJALÍAS </w:t>
            </w:r>
            <w:r w:rsidR="003F15B8">
              <w:rPr>
                <w:rFonts w:ascii="Arial" w:hAnsi="Arial" w:cs="Arial"/>
                <w:b/>
                <w:bCs/>
                <w:sz w:val="20"/>
                <w:szCs w:val="20"/>
              </w:rPr>
              <w:t>2023-2025</w:t>
            </w:r>
          </w:p>
        </w:tc>
      </w:tr>
      <w:tr w:rsidR="00E95F20" w:rsidRPr="003B6A42" w14:paraId="5F6663EA" w14:textId="77777777" w:rsidTr="003F15B8">
        <w:trPr>
          <w:trHeight w:val="218"/>
          <w:tblHeader/>
          <w:jc w:val="center"/>
        </w:trPr>
        <w:tc>
          <w:tcPr>
            <w:tcW w:w="850" w:type="dxa"/>
            <w:shd w:val="clear" w:color="auto" w:fill="BFBFBF" w:themeFill="background1" w:themeFillShade="BF"/>
          </w:tcPr>
          <w:p w14:paraId="635C3CFA"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698" w:type="dxa"/>
            <w:shd w:val="clear" w:color="auto" w:fill="BFBFBF" w:themeFill="background1" w:themeFillShade="BF"/>
            <w:vAlign w:val="center"/>
          </w:tcPr>
          <w:p w14:paraId="649C1D08"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117" w:type="dxa"/>
            <w:shd w:val="clear" w:color="auto" w:fill="BFBFBF" w:themeFill="background1" w:themeFillShade="BF"/>
            <w:vAlign w:val="center"/>
          </w:tcPr>
          <w:p w14:paraId="5412B06B"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419" w:type="dxa"/>
            <w:shd w:val="clear" w:color="auto" w:fill="BFBFBF" w:themeFill="background1" w:themeFillShade="BF"/>
          </w:tcPr>
          <w:p w14:paraId="6C06E404" w14:textId="126BA880" w:rsidR="00E95F20" w:rsidRPr="003B6A42" w:rsidRDefault="003F15B8"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SUPLENCIAS </w:t>
            </w:r>
          </w:p>
        </w:tc>
      </w:tr>
      <w:tr w:rsidR="00E95F20" w:rsidRPr="003B6A42" w14:paraId="5A9C96F0" w14:textId="77777777" w:rsidTr="003F15B8">
        <w:trPr>
          <w:trHeight w:val="209"/>
          <w:jc w:val="center"/>
        </w:trPr>
        <w:tc>
          <w:tcPr>
            <w:tcW w:w="850" w:type="dxa"/>
          </w:tcPr>
          <w:p w14:paraId="7613E896"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698" w:type="dxa"/>
            <w:vAlign w:val="center"/>
          </w:tcPr>
          <w:p w14:paraId="74CEC7DD"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117" w:type="dxa"/>
          </w:tcPr>
          <w:p w14:paraId="3BD64F6A" w14:textId="77777777" w:rsidR="00E95F20" w:rsidRPr="00E95F20" w:rsidRDefault="00E95F20" w:rsidP="00CD0D66">
            <w:pPr>
              <w:widowControl w:val="0"/>
              <w:spacing w:after="0" w:line="276" w:lineRule="auto"/>
              <w:ind w:left="0" w:right="0" w:firstLine="0"/>
              <w:jc w:val="left"/>
              <w:rPr>
                <w:rFonts w:ascii="Arial" w:hAnsi="Arial" w:cs="Arial"/>
                <w:sz w:val="20"/>
                <w:szCs w:val="20"/>
              </w:rPr>
            </w:pPr>
            <w:r w:rsidRPr="00E95F20">
              <w:rPr>
                <w:rFonts w:ascii="Arial" w:hAnsi="Arial" w:cs="Arial"/>
                <w:bCs/>
                <w:sz w:val="20"/>
                <w:szCs w:val="20"/>
              </w:rPr>
              <w:t xml:space="preserve">MIGUEL MEDINA </w:t>
            </w:r>
          </w:p>
        </w:tc>
        <w:tc>
          <w:tcPr>
            <w:tcW w:w="2419" w:type="dxa"/>
          </w:tcPr>
          <w:p w14:paraId="27B15F2A" w14:textId="77777777" w:rsidR="00E95F20" w:rsidRPr="00E95F20" w:rsidRDefault="00E95F20" w:rsidP="00CD0D66">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 xml:space="preserve">GABRIEL TRINIDAD </w:t>
            </w:r>
            <w:proofErr w:type="spellStart"/>
            <w:r w:rsidRPr="00E95F20">
              <w:rPr>
                <w:rFonts w:ascii="Arial" w:hAnsi="Arial" w:cs="Arial"/>
                <w:sz w:val="20"/>
                <w:szCs w:val="20"/>
              </w:rPr>
              <w:t>TRINIDAD</w:t>
            </w:r>
            <w:proofErr w:type="spellEnd"/>
          </w:p>
        </w:tc>
      </w:tr>
      <w:tr w:rsidR="00E95F20" w:rsidRPr="003B6A42" w14:paraId="225A1694" w14:textId="77777777" w:rsidTr="003F15B8">
        <w:trPr>
          <w:trHeight w:val="199"/>
          <w:jc w:val="center"/>
        </w:trPr>
        <w:tc>
          <w:tcPr>
            <w:tcW w:w="850" w:type="dxa"/>
          </w:tcPr>
          <w:p w14:paraId="4457565F"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698" w:type="dxa"/>
            <w:vAlign w:val="center"/>
          </w:tcPr>
          <w:p w14:paraId="6599448A"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117" w:type="dxa"/>
          </w:tcPr>
          <w:p w14:paraId="43E74DA8" w14:textId="5A02199F" w:rsidR="00E95F20" w:rsidRPr="00E95F20" w:rsidRDefault="00E95F20" w:rsidP="00CD0D66">
            <w:pPr>
              <w:widowControl w:val="0"/>
              <w:spacing w:after="0" w:line="276" w:lineRule="auto"/>
              <w:ind w:left="0" w:right="0" w:firstLine="0"/>
              <w:jc w:val="left"/>
              <w:rPr>
                <w:rFonts w:ascii="Arial" w:hAnsi="Arial" w:cs="Arial"/>
                <w:sz w:val="20"/>
                <w:szCs w:val="20"/>
              </w:rPr>
            </w:pPr>
            <w:r w:rsidRPr="00E95F20">
              <w:rPr>
                <w:rFonts w:ascii="Arial" w:hAnsi="Arial" w:cs="Arial"/>
                <w:bCs/>
                <w:sz w:val="20"/>
                <w:szCs w:val="20"/>
              </w:rPr>
              <w:t>MANUEL L</w:t>
            </w:r>
            <w:r w:rsidR="00B75CD2">
              <w:rPr>
                <w:rFonts w:ascii="Arial" w:hAnsi="Arial" w:cs="Arial"/>
                <w:bCs/>
                <w:sz w:val="20"/>
                <w:szCs w:val="20"/>
              </w:rPr>
              <w:t>Ó</w:t>
            </w:r>
            <w:r w:rsidRPr="00E95F20">
              <w:rPr>
                <w:rFonts w:ascii="Arial" w:hAnsi="Arial" w:cs="Arial"/>
                <w:bCs/>
                <w:sz w:val="20"/>
                <w:szCs w:val="20"/>
              </w:rPr>
              <w:t>PEZ DÍAZ</w:t>
            </w:r>
          </w:p>
        </w:tc>
        <w:tc>
          <w:tcPr>
            <w:tcW w:w="2419" w:type="dxa"/>
          </w:tcPr>
          <w:p w14:paraId="1B9AF29C" w14:textId="77777777" w:rsidR="00E95F20" w:rsidRPr="00E95F20" w:rsidRDefault="00E95F20" w:rsidP="00CD0D66">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MANUEL BOLAÑOS MARTÍNEZ</w:t>
            </w:r>
          </w:p>
        </w:tc>
      </w:tr>
      <w:tr w:rsidR="00E95F20" w:rsidRPr="003B6A42" w14:paraId="45A3C393" w14:textId="77777777" w:rsidTr="003F15B8">
        <w:trPr>
          <w:trHeight w:val="218"/>
          <w:jc w:val="center"/>
        </w:trPr>
        <w:tc>
          <w:tcPr>
            <w:tcW w:w="850" w:type="dxa"/>
          </w:tcPr>
          <w:p w14:paraId="7520DF50"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698" w:type="dxa"/>
            <w:vAlign w:val="center"/>
          </w:tcPr>
          <w:p w14:paraId="0923FF12"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EDUCACIÓN</w:t>
            </w:r>
          </w:p>
        </w:tc>
        <w:tc>
          <w:tcPr>
            <w:tcW w:w="2117" w:type="dxa"/>
          </w:tcPr>
          <w:p w14:paraId="44FD0485"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 xml:space="preserve">PATRISIA JUANA HERNÁNDEZ SANPEDRO </w:t>
            </w:r>
          </w:p>
        </w:tc>
        <w:tc>
          <w:tcPr>
            <w:tcW w:w="2419" w:type="dxa"/>
          </w:tcPr>
          <w:p w14:paraId="39A337E3"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ANABEL HERNÁNDEZ MIGUEL</w:t>
            </w:r>
          </w:p>
        </w:tc>
      </w:tr>
      <w:tr w:rsidR="00E95F20" w:rsidRPr="003B6A42" w14:paraId="26CD9F5A" w14:textId="77777777" w:rsidTr="003F15B8">
        <w:trPr>
          <w:trHeight w:val="209"/>
          <w:jc w:val="center"/>
        </w:trPr>
        <w:tc>
          <w:tcPr>
            <w:tcW w:w="850" w:type="dxa"/>
          </w:tcPr>
          <w:p w14:paraId="3692BC83"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698" w:type="dxa"/>
            <w:vAlign w:val="center"/>
          </w:tcPr>
          <w:p w14:paraId="3656CCD3"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2117" w:type="dxa"/>
          </w:tcPr>
          <w:p w14:paraId="3AFC8F52" w14:textId="4C5B7049"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ARACELI LOZANO HERN</w:t>
            </w:r>
            <w:r w:rsidR="00B75CD2" w:rsidRPr="00544B06">
              <w:rPr>
                <w:rFonts w:ascii="Arial" w:hAnsi="Arial" w:cs="Arial"/>
                <w:b/>
                <w:bCs/>
                <w:sz w:val="20"/>
                <w:szCs w:val="20"/>
              </w:rPr>
              <w:t>Á</w:t>
            </w:r>
            <w:r w:rsidRPr="00544B06">
              <w:rPr>
                <w:rFonts w:ascii="Arial" w:hAnsi="Arial" w:cs="Arial"/>
                <w:b/>
                <w:bCs/>
                <w:sz w:val="20"/>
                <w:szCs w:val="20"/>
              </w:rPr>
              <w:t>NDEZ</w:t>
            </w:r>
          </w:p>
        </w:tc>
        <w:tc>
          <w:tcPr>
            <w:tcW w:w="2419" w:type="dxa"/>
          </w:tcPr>
          <w:p w14:paraId="0613205F" w14:textId="36BD443B"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ER</w:t>
            </w:r>
            <w:r w:rsidR="00C032CA">
              <w:rPr>
                <w:rFonts w:ascii="Arial" w:hAnsi="Arial" w:cs="Arial"/>
                <w:b/>
                <w:bCs/>
                <w:sz w:val="20"/>
                <w:szCs w:val="20"/>
              </w:rPr>
              <w:t>É</w:t>
            </w:r>
            <w:r w:rsidRPr="00544B06">
              <w:rPr>
                <w:rFonts w:ascii="Arial" w:hAnsi="Arial" w:cs="Arial"/>
                <w:b/>
                <w:bCs/>
                <w:sz w:val="20"/>
                <w:szCs w:val="20"/>
              </w:rPr>
              <w:t>NDIRA CEBALLOS MIGUEL</w:t>
            </w:r>
          </w:p>
        </w:tc>
      </w:tr>
      <w:tr w:rsidR="00E95F20" w:rsidRPr="003B6A42" w14:paraId="5441A20C" w14:textId="77777777" w:rsidTr="003F15B8">
        <w:trPr>
          <w:trHeight w:val="189"/>
          <w:jc w:val="center"/>
        </w:trPr>
        <w:tc>
          <w:tcPr>
            <w:tcW w:w="850" w:type="dxa"/>
          </w:tcPr>
          <w:p w14:paraId="3966F412"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698" w:type="dxa"/>
            <w:vAlign w:val="center"/>
          </w:tcPr>
          <w:p w14:paraId="3DAE2F1B"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2117" w:type="dxa"/>
          </w:tcPr>
          <w:p w14:paraId="5E51ED1B"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DOMITILA MEJÍA HERNÁNDEZ</w:t>
            </w:r>
          </w:p>
        </w:tc>
        <w:tc>
          <w:tcPr>
            <w:tcW w:w="2419" w:type="dxa"/>
          </w:tcPr>
          <w:p w14:paraId="08021DE5"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ROSA MARÍA TRINIDAD LÓPEZ</w:t>
            </w:r>
          </w:p>
        </w:tc>
      </w:tr>
    </w:tbl>
    <w:p w14:paraId="1ABFAE36" w14:textId="7E335CE4" w:rsidR="003B5725" w:rsidRDefault="003B5725" w:rsidP="003B5725">
      <w:pPr>
        <w:spacing w:after="0" w:line="276" w:lineRule="auto"/>
        <w:rPr>
          <w:rFonts w:ascii="Arial" w:hAnsi="Arial" w:cs="Arial"/>
          <w:b/>
          <w:bCs/>
          <w:sz w:val="24"/>
          <w:szCs w:val="24"/>
        </w:rPr>
      </w:pPr>
    </w:p>
    <w:p w14:paraId="137F99BB" w14:textId="77777777" w:rsidR="00CD5057" w:rsidRDefault="00CD5057" w:rsidP="003B5725">
      <w:pPr>
        <w:spacing w:after="0" w:line="276" w:lineRule="auto"/>
        <w:rPr>
          <w:rFonts w:ascii="Arial" w:hAnsi="Arial" w:cs="Arial"/>
          <w:b/>
          <w:bCs/>
          <w:sz w:val="24"/>
          <w:szCs w:val="24"/>
        </w:rPr>
      </w:pPr>
    </w:p>
    <w:p w14:paraId="160F1FB2" w14:textId="0122450D" w:rsidR="00687D98" w:rsidRPr="00745DF5" w:rsidRDefault="4AAC51FD" w:rsidP="003B5725">
      <w:pPr>
        <w:spacing w:after="0" w:line="276" w:lineRule="auto"/>
        <w:ind w:left="0"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3F15B8"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3F15B8"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3F15B8"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3F15B8"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633B3F">
        <w:rPr>
          <w:rFonts w:ascii="Arial" w:hAnsi="Arial" w:cs="Arial"/>
          <w:color w:val="auto"/>
          <w:sz w:val="24"/>
          <w:szCs w:val="24"/>
        </w:rPr>
        <w:t>Magdalena Jaltepec</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8E4C3B" w:rsidRPr="00745DF5">
        <w:rPr>
          <w:rFonts w:ascii="Arial" w:hAnsi="Arial" w:cs="Arial"/>
          <w:color w:val="auto"/>
          <w:sz w:val="24"/>
          <w:szCs w:val="24"/>
        </w:rPr>
        <w:t xml:space="preserve"> </w:t>
      </w:r>
      <w:r w:rsidR="00D54BDA">
        <w:rPr>
          <w:rFonts w:ascii="Arial" w:hAnsi="Arial" w:cs="Arial"/>
          <w:b/>
          <w:bCs/>
          <w:sz w:val="24"/>
          <w:szCs w:val="24"/>
        </w:rPr>
        <w:t>en la vertiente de mínima diferencia, a favor de las mujeres</w:t>
      </w:r>
      <w:r w:rsidR="00D54BDA">
        <w:rPr>
          <w:rFonts w:ascii="Arial" w:eastAsia="Arial" w:hAnsi="Arial" w:cs="Arial"/>
          <w:color w:val="auto"/>
          <w:sz w:val="24"/>
          <w:szCs w:val="24"/>
        </w:rPr>
        <w:t xml:space="preserve"> que </w:t>
      </w:r>
      <w:r w:rsidR="00D54BDA" w:rsidRPr="00544B06">
        <w:rPr>
          <w:rFonts w:ascii="Arial" w:eastAsia="Arial" w:hAnsi="Arial" w:cs="Arial"/>
          <w:b/>
          <w:bCs/>
          <w:color w:val="auto"/>
          <w:sz w:val="24"/>
          <w:szCs w:val="24"/>
        </w:rPr>
        <w:t>integrarán el Ayuntamiento,</w:t>
      </w:r>
      <w:r w:rsidR="00D54BDA">
        <w:rPr>
          <w:rFonts w:ascii="Arial" w:eastAsia="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4"/>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3F15B8"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género. </w:t>
      </w:r>
    </w:p>
    <w:p w14:paraId="24C176B5" w14:textId="75B7FEAB" w:rsidR="003F4B45" w:rsidRPr="00745DF5" w:rsidRDefault="00687D98" w:rsidP="00CD5057">
      <w:pPr>
        <w:spacing w:before="240" w:line="276" w:lineRule="auto"/>
        <w:ind w:left="0"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314F57" w:rsidRPr="00F72E98">
        <w:rPr>
          <w:rFonts w:ascii="Arial" w:hAnsi="Arial" w:cs="Arial"/>
          <w:color w:val="000000" w:themeColor="text1"/>
          <w:sz w:val="24"/>
          <w:szCs w:val="24"/>
        </w:rPr>
        <w:t>est</w:t>
      </w:r>
      <w:r w:rsidR="00314F57">
        <w:rPr>
          <w:rFonts w:ascii="Arial" w:hAnsi="Arial" w:cs="Arial"/>
          <w:color w:val="000000" w:themeColor="text1"/>
          <w:sz w:val="24"/>
          <w:szCs w:val="24"/>
        </w:rPr>
        <w:t>a Comisión Permanente de Sistemas Normativos Indígenas (CPSNI)</w:t>
      </w:r>
      <w:r w:rsidR="00314F57" w:rsidRPr="00745DF5">
        <w:rPr>
          <w:rFonts w:ascii="Arial" w:hAnsi="Arial" w:cs="Arial"/>
          <w:color w:val="auto"/>
          <w:sz w:val="24"/>
          <w:szCs w:val="24"/>
        </w:rPr>
        <w:t xml:space="preserve">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3F15B8"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3F15B8"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14AA401C" w:rsidR="001546C6" w:rsidRPr="00745DF5" w:rsidRDefault="003F4B45" w:rsidP="00CD5057">
      <w:pPr>
        <w:ind w:left="0" w:firstLine="0"/>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314F57" w:rsidRPr="00F72E98">
        <w:rPr>
          <w:rFonts w:ascii="Arial" w:hAnsi="Arial" w:cs="Arial"/>
          <w:color w:val="000000" w:themeColor="text1"/>
          <w:sz w:val="24"/>
          <w:szCs w:val="24"/>
        </w:rPr>
        <w:t>est</w:t>
      </w:r>
      <w:r w:rsidR="00314F57">
        <w:rPr>
          <w:rFonts w:ascii="Arial" w:hAnsi="Arial" w:cs="Arial"/>
          <w:color w:val="000000" w:themeColor="text1"/>
          <w:sz w:val="24"/>
          <w:szCs w:val="24"/>
        </w:rPr>
        <w:t>a Comisión Permanente de Sistemas Normativos Indígenas (CPSNI)</w:t>
      </w:r>
      <w:r w:rsidR="00314F57" w:rsidRPr="00745DF5">
        <w:rPr>
          <w:rFonts w:ascii="Arial" w:hAnsi="Arial" w:cs="Arial"/>
          <w:color w:val="auto"/>
          <w:sz w:val="24"/>
          <w:szCs w:val="24"/>
        </w:rPr>
        <w:t xml:space="preserve">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3F15B8"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3F15B8"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3F15B8"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 xml:space="preserve">alguna situación de esta naturaleza, sin embargo, se </w:t>
      </w:r>
      <w:r w:rsidR="00000800" w:rsidRPr="00745DF5">
        <w:rPr>
          <w:rFonts w:ascii="Arial" w:hAnsi="Arial" w:cs="Arial"/>
          <w:color w:val="auto"/>
          <w:sz w:val="24"/>
          <w:szCs w:val="24"/>
        </w:rPr>
        <w:lastRenderedPageBreak/>
        <w:t>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47188DB6" w:rsidR="00E81B31" w:rsidRPr="00745DF5" w:rsidRDefault="00E81B31" w:rsidP="00CD5057">
      <w:pPr>
        <w:suppressAutoHyphens w:val="0"/>
        <w:spacing w:line="276" w:lineRule="auto"/>
        <w:ind w:left="0" w:right="0" w:firstLine="0"/>
        <w:rPr>
          <w:rFonts w:ascii="Arial" w:hAnsi="Arial" w:cs="Arial"/>
          <w:color w:val="auto"/>
          <w:sz w:val="24"/>
          <w:szCs w:val="24"/>
        </w:rPr>
      </w:pPr>
      <w:r w:rsidRPr="00745DF5">
        <w:rPr>
          <w:rFonts w:ascii="Arial" w:hAnsi="Arial" w:cs="Arial"/>
          <w:color w:val="auto"/>
          <w:sz w:val="24"/>
          <w:szCs w:val="24"/>
        </w:rPr>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r w:rsidR="003F15B8">
        <w:rPr>
          <w:rFonts w:ascii="Arial" w:hAnsi="Arial" w:cs="Arial"/>
          <w:color w:val="auto"/>
          <w:sz w:val="24"/>
          <w:szCs w:val="24"/>
        </w:rPr>
        <w:t>.</w:t>
      </w:r>
    </w:p>
    <w:p w14:paraId="32786118" w14:textId="20219686" w:rsidR="00E81B31" w:rsidRPr="00745DF5" w:rsidRDefault="00E81B31" w:rsidP="00CD5057">
      <w:pPr>
        <w:spacing w:line="276" w:lineRule="auto"/>
        <w:ind w:left="0" w:firstLine="0"/>
        <w:rPr>
          <w:rFonts w:ascii="Arial" w:hAnsi="Arial" w:cs="Arial"/>
          <w:color w:val="auto"/>
          <w:sz w:val="24"/>
          <w:szCs w:val="24"/>
        </w:rPr>
      </w:pPr>
      <w:r w:rsidRPr="00745DF5">
        <w:rPr>
          <w:rFonts w:ascii="Arial" w:hAnsi="Arial" w:cs="Arial"/>
          <w:color w:val="auto"/>
          <w:sz w:val="24"/>
          <w:szCs w:val="24"/>
        </w:rPr>
        <w:t>Sobre esto, el artículo 3</w:t>
      </w:r>
      <w:r w:rsidR="00B75CD2">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CD5057">
      <w:pPr>
        <w:spacing w:line="276" w:lineRule="auto"/>
        <w:ind w:left="0" w:firstLine="0"/>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4969FBED" w:rsidR="00E81B31" w:rsidRPr="00745DF5" w:rsidRDefault="00E81B31" w:rsidP="00CD5057">
      <w:pPr>
        <w:ind w:left="0" w:firstLine="0"/>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E86B86"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745DF5">
        <w:rPr>
          <w:rFonts w:ascii="Arial" w:hAnsi="Arial" w:cs="Arial"/>
          <w:i/>
          <w:iCs/>
          <w:color w:val="auto"/>
          <w:sz w:val="24"/>
          <w:szCs w:val="24"/>
          <w:shd w:val="clear" w:color="auto" w:fill="FFFFFF"/>
        </w:rPr>
        <w:lastRenderedPageBreak/>
        <w:t>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4C4A5004"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w:t>
      </w:r>
      <w:r w:rsidR="00314F57">
        <w:rPr>
          <w:rFonts w:ascii="Arial" w:hAnsi="Arial" w:cs="Arial"/>
          <w:sz w:val="24"/>
          <w:szCs w:val="24"/>
        </w:rPr>
        <w:t xml:space="preserve"> </w:t>
      </w:r>
      <w:r w:rsidR="00314F57" w:rsidRPr="00F72E98">
        <w:rPr>
          <w:rFonts w:ascii="Arial" w:hAnsi="Arial" w:cs="Arial"/>
          <w:color w:val="000000" w:themeColor="text1"/>
          <w:sz w:val="24"/>
          <w:szCs w:val="24"/>
        </w:rPr>
        <w:t>est</w:t>
      </w:r>
      <w:r w:rsidR="00314F57">
        <w:rPr>
          <w:rFonts w:ascii="Arial" w:hAnsi="Arial" w:cs="Arial"/>
          <w:color w:val="000000" w:themeColor="text1"/>
          <w:sz w:val="24"/>
          <w:szCs w:val="24"/>
        </w:rPr>
        <w:t>a Comisión Permanente de Sistemas Normativos Indígenas (CPSNI)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2004F3E2"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314F57">
        <w:rPr>
          <w:rFonts w:ascii="Arial" w:hAnsi="Arial" w:cs="Arial"/>
          <w:color w:val="000000" w:themeColor="text1"/>
          <w:sz w:val="24"/>
          <w:szCs w:val="24"/>
        </w:rPr>
        <w:t>E</w:t>
      </w:r>
      <w:r w:rsidR="00314F57" w:rsidRPr="00F72E98">
        <w:rPr>
          <w:rFonts w:ascii="Arial" w:hAnsi="Arial" w:cs="Arial"/>
          <w:color w:val="000000" w:themeColor="text1"/>
          <w:sz w:val="24"/>
          <w:szCs w:val="24"/>
        </w:rPr>
        <w:t>st</w:t>
      </w:r>
      <w:r w:rsidR="00314F57">
        <w:rPr>
          <w:rFonts w:ascii="Arial" w:hAnsi="Arial" w:cs="Arial"/>
          <w:color w:val="000000" w:themeColor="text1"/>
          <w:sz w:val="24"/>
          <w:szCs w:val="24"/>
        </w:rPr>
        <w:t>a Comisión Permanente de Sistemas Normativos Indígenas (CPSNI)</w:t>
      </w:r>
      <w:r w:rsidR="00314F57" w:rsidRPr="003B6A42">
        <w:rPr>
          <w:rFonts w:ascii="Arial" w:hAnsi="Arial" w:cs="Arial"/>
          <w:sz w:val="24"/>
          <w:szCs w:val="24"/>
        </w:rPr>
        <w:t xml:space="preserve">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2CA1E494" w:rsidR="00E81EF2" w:rsidRPr="00544B06" w:rsidRDefault="007E2750" w:rsidP="00544B06">
      <w:pPr>
        <w:spacing w:line="276" w:lineRule="auto"/>
        <w:rPr>
          <w:rFonts w:ascii="Arial" w:hAnsi="Arial" w:cs="Arial"/>
          <w:color w:val="auto"/>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314F57">
        <w:rPr>
          <w:rFonts w:ascii="Arial" w:hAnsi="Arial" w:cs="Arial"/>
          <w:sz w:val="24"/>
          <w:szCs w:val="24"/>
        </w:rPr>
        <w:t>l</w:t>
      </w:r>
      <w:r w:rsidR="00634A5C" w:rsidRPr="003B6A42">
        <w:rPr>
          <w:rFonts w:ascii="Arial" w:hAnsi="Arial" w:cs="Arial"/>
          <w:sz w:val="24"/>
          <w:szCs w:val="24"/>
        </w:rPr>
        <w:t xml:space="preserve"> Consejo General</w:t>
      </w:r>
      <w:r w:rsidR="00C44BB4">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544B06">
        <w:rPr>
          <w:rFonts w:ascii="Arial" w:hAnsi="Arial" w:cs="Arial"/>
          <w:color w:val="auto"/>
          <w:sz w:val="24"/>
          <w:szCs w:val="24"/>
        </w:rPr>
        <w:t xml:space="preserve">participación de las mujeres y acceso a cargos de elección popular. </w:t>
      </w:r>
    </w:p>
    <w:p w14:paraId="76FB6EA1" w14:textId="68675956" w:rsidR="00E81EF2" w:rsidRPr="003B6A42" w:rsidRDefault="00634A5C" w:rsidP="00544B06">
      <w:pPr>
        <w:spacing w:line="276" w:lineRule="auto"/>
        <w:rPr>
          <w:rFonts w:ascii="Arial" w:hAnsi="Arial" w:cs="Arial"/>
          <w:sz w:val="24"/>
          <w:szCs w:val="24"/>
        </w:rPr>
      </w:pPr>
      <w:r w:rsidRPr="00544B06">
        <w:rPr>
          <w:rFonts w:ascii="Arial" w:hAnsi="Arial" w:cs="Arial"/>
          <w:color w:val="auto"/>
          <w:sz w:val="24"/>
          <w:szCs w:val="24"/>
        </w:rPr>
        <w:t>En</w:t>
      </w:r>
      <w:r w:rsidRPr="003B6A42">
        <w:rPr>
          <w:rFonts w:ascii="Arial" w:hAnsi="Arial" w:cs="Arial"/>
          <w:sz w:val="24"/>
          <w:szCs w:val="24"/>
        </w:rPr>
        <w:t xml:space="preserve">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 xml:space="preserve">al </w:t>
      </w:r>
      <w:r w:rsidR="00B75CD2">
        <w:rPr>
          <w:rFonts w:ascii="Arial" w:hAnsi="Arial" w:cs="Arial"/>
          <w:sz w:val="24"/>
          <w:szCs w:val="24"/>
        </w:rPr>
        <w:t>tener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4C1894">
        <w:rPr>
          <w:rFonts w:ascii="Arial" w:hAnsi="Arial" w:cs="Arial"/>
          <w:sz w:val="24"/>
          <w:szCs w:val="24"/>
        </w:rPr>
        <w:t xml:space="preserve">de </w:t>
      </w:r>
      <w:r w:rsidR="004C1894" w:rsidRPr="004C1894">
        <w:rPr>
          <w:rFonts w:ascii="Arial" w:hAnsi="Arial" w:cs="Arial"/>
          <w:sz w:val="24"/>
          <w:szCs w:val="24"/>
        </w:rPr>
        <w:t>56</w:t>
      </w:r>
      <w:r w:rsidRPr="004C1894">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9166F7">
        <w:rPr>
          <w:rFonts w:ascii="Arial" w:hAnsi="Arial" w:cs="Arial"/>
          <w:sz w:val="24"/>
          <w:szCs w:val="24"/>
        </w:rPr>
        <w:t>a</w:t>
      </w:r>
      <w:r w:rsidR="00E81EF2" w:rsidRPr="003B6A42">
        <w:rPr>
          <w:rFonts w:ascii="Arial" w:hAnsi="Arial" w:cs="Arial"/>
          <w:sz w:val="24"/>
          <w:szCs w:val="24"/>
        </w:rPr>
        <w:t xml:space="preserve"> por las mujeres de </w:t>
      </w:r>
      <w:r w:rsidR="00633B3F">
        <w:rPr>
          <w:rFonts w:ascii="Arial" w:hAnsi="Arial" w:cs="Arial"/>
          <w:sz w:val="24"/>
          <w:szCs w:val="24"/>
        </w:rPr>
        <w:t>Magdalena Jaltepec</w:t>
      </w:r>
      <w:r w:rsidR="001A0D5E" w:rsidRPr="003B6A42">
        <w:rPr>
          <w:rFonts w:ascii="Arial" w:hAnsi="Arial" w:cs="Arial"/>
          <w:sz w:val="24"/>
          <w:szCs w:val="24"/>
        </w:rPr>
        <w:t xml:space="preserve">, Oaxaca. </w:t>
      </w:r>
    </w:p>
    <w:p w14:paraId="4B5095DE" w14:textId="1B86C7B5" w:rsidR="00E81EF2" w:rsidRDefault="00B75CD2"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95F20">
        <w:rPr>
          <w:rFonts w:ascii="Arial" w:hAnsi="Arial" w:cs="Arial"/>
          <w:b/>
          <w:bCs/>
          <w:sz w:val="24"/>
          <w:szCs w:val="24"/>
        </w:rPr>
        <w:t>de diez</w:t>
      </w:r>
      <w:r w:rsidR="00E81EF2" w:rsidRPr="003B6A42">
        <w:rPr>
          <w:rFonts w:ascii="Arial" w:hAnsi="Arial" w:cs="Arial"/>
          <w:b/>
          <w:bCs/>
          <w:sz w:val="24"/>
          <w:szCs w:val="24"/>
        </w:rPr>
        <w:t xml:space="preserve"> cargos en total que se nombraron, </w:t>
      </w:r>
      <w:r w:rsidR="009166F7">
        <w:rPr>
          <w:rFonts w:ascii="Arial" w:hAnsi="Arial" w:cs="Arial"/>
          <w:b/>
          <w:bCs/>
          <w:sz w:val="24"/>
          <w:szCs w:val="24"/>
        </w:rPr>
        <w:t>seis</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0B0A57A3" w14:textId="77777777" w:rsidR="009447D0" w:rsidRPr="003B6A42" w:rsidRDefault="009447D0" w:rsidP="009447D0">
      <w:pPr>
        <w:spacing w:after="0" w:line="276" w:lineRule="auto"/>
        <w:ind w:left="305" w:right="0" w:firstLine="0"/>
        <w:rPr>
          <w:rFonts w:ascii="Arial" w:hAnsi="Arial" w:cs="Arial"/>
          <w:sz w:val="24"/>
          <w:szCs w:val="24"/>
        </w:rPr>
      </w:pPr>
    </w:p>
    <w:tbl>
      <w:tblPr>
        <w:tblStyle w:val="TableGrid0"/>
        <w:tblW w:w="8363" w:type="dxa"/>
        <w:jc w:val="center"/>
        <w:tblLayout w:type="fixed"/>
        <w:tblLook w:val="04A0" w:firstRow="1" w:lastRow="0" w:firstColumn="1" w:lastColumn="0" w:noHBand="0" w:noVBand="1"/>
      </w:tblPr>
      <w:tblGrid>
        <w:gridCol w:w="562"/>
        <w:gridCol w:w="2581"/>
        <w:gridCol w:w="3098"/>
        <w:gridCol w:w="2122"/>
      </w:tblGrid>
      <w:tr w:rsidR="00E95F20" w:rsidRPr="003B6A42" w14:paraId="39AEB6E5" w14:textId="77777777" w:rsidTr="00E95F20">
        <w:trPr>
          <w:trHeight w:val="218"/>
          <w:tblHeader/>
          <w:jc w:val="center"/>
        </w:trPr>
        <w:tc>
          <w:tcPr>
            <w:tcW w:w="8363" w:type="dxa"/>
            <w:gridSpan w:val="4"/>
            <w:shd w:val="clear" w:color="auto" w:fill="BFBFBF" w:themeFill="background1" w:themeFillShade="BF"/>
          </w:tcPr>
          <w:p w14:paraId="3479A4A9" w14:textId="5EBAC0A9" w:rsidR="00E95F20" w:rsidRPr="003B6A42" w:rsidRDefault="00624DD6"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E95F20" w:rsidRPr="003B6A42">
              <w:rPr>
                <w:rFonts w:ascii="Arial" w:hAnsi="Arial" w:cs="Arial"/>
                <w:b/>
                <w:bCs/>
                <w:sz w:val="20"/>
                <w:szCs w:val="20"/>
              </w:rPr>
              <w:t xml:space="preserve"> ELECTAS EN LAS CONCEJALÍAS </w:t>
            </w:r>
            <w:r w:rsidR="009166F7">
              <w:rPr>
                <w:rFonts w:ascii="Arial" w:hAnsi="Arial" w:cs="Arial"/>
                <w:b/>
                <w:bCs/>
                <w:sz w:val="20"/>
                <w:szCs w:val="20"/>
              </w:rPr>
              <w:t>2023-2025</w:t>
            </w:r>
          </w:p>
        </w:tc>
      </w:tr>
      <w:tr w:rsidR="00E95F20" w:rsidRPr="003B6A42" w14:paraId="13FB425B" w14:textId="77777777" w:rsidTr="00E95F20">
        <w:trPr>
          <w:trHeight w:val="218"/>
          <w:tblHeader/>
          <w:jc w:val="center"/>
        </w:trPr>
        <w:tc>
          <w:tcPr>
            <w:tcW w:w="562" w:type="dxa"/>
            <w:shd w:val="clear" w:color="auto" w:fill="BFBFBF" w:themeFill="background1" w:themeFillShade="BF"/>
          </w:tcPr>
          <w:p w14:paraId="7EAB3E50"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81" w:type="dxa"/>
            <w:shd w:val="clear" w:color="auto" w:fill="BFBFBF" w:themeFill="background1" w:themeFillShade="BF"/>
            <w:vAlign w:val="center"/>
          </w:tcPr>
          <w:p w14:paraId="0A827C13"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98" w:type="dxa"/>
            <w:shd w:val="clear" w:color="auto" w:fill="BFBFBF" w:themeFill="background1" w:themeFillShade="BF"/>
            <w:vAlign w:val="center"/>
          </w:tcPr>
          <w:p w14:paraId="4ADEA5DD" w14:textId="77777777" w:rsidR="00E95F20" w:rsidRPr="003B6A42" w:rsidRDefault="00E95F20"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122" w:type="dxa"/>
            <w:shd w:val="clear" w:color="auto" w:fill="BFBFBF" w:themeFill="background1" w:themeFillShade="BF"/>
          </w:tcPr>
          <w:p w14:paraId="5A8DFBA1" w14:textId="2800F5BA" w:rsidR="00E95F20" w:rsidRPr="003B6A42" w:rsidRDefault="00E95F20"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w:t>
            </w:r>
            <w:r w:rsidR="009166F7">
              <w:rPr>
                <w:rFonts w:ascii="Arial" w:hAnsi="Arial" w:cs="Arial"/>
                <w:b/>
                <w:bCs/>
                <w:sz w:val="20"/>
                <w:szCs w:val="20"/>
              </w:rPr>
              <w:t>CIAS</w:t>
            </w:r>
          </w:p>
        </w:tc>
      </w:tr>
      <w:tr w:rsidR="00E95F20" w:rsidRPr="003B6A42" w14:paraId="2FBE3286" w14:textId="77777777" w:rsidTr="00E95F20">
        <w:trPr>
          <w:trHeight w:val="209"/>
          <w:jc w:val="center"/>
        </w:trPr>
        <w:tc>
          <w:tcPr>
            <w:tcW w:w="562" w:type="dxa"/>
          </w:tcPr>
          <w:p w14:paraId="292D61FF"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81" w:type="dxa"/>
            <w:vAlign w:val="center"/>
          </w:tcPr>
          <w:p w14:paraId="4D152B4F"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98" w:type="dxa"/>
          </w:tcPr>
          <w:p w14:paraId="402B4DF7" w14:textId="58932E5F" w:rsidR="00E95F20" w:rsidRPr="00E95F20" w:rsidRDefault="00E95F20" w:rsidP="00E95F2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122" w:type="dxa"/>
          </w:tcPr>
          <w:p w14:paraId="585AD585" w14:textId="2166CA8E" w:rsidR="00E95F20" w:rsidRPr="00E95F20" w:rsidRDefault="00E95F20" w:rsidP="00E95F2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E95F20" w:rsidRPr="003B6A42" w14:paraId="31C01A58" w14:textId="77777777" w:rsidTr="00E95F20">
        <w:trPr>
          <w:trHeight w:val="199"/>
          <w:jc w:val="center"/>
        </w:trPr>
        <w:tc>
          <w:tcPr>
            <w:tcW w:w="562" w:type="dxa"/>
          </w:tcPr>
          <w:p w14:paraId="2EA5050A"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81" w:type="dxa"/>
            <w:vAlign w:val="center"/>
          </w:tcPr>
          <w:p w14:paraId="0BBF199E" w14:textId="77777777" w:rsidR="00E95F20" w:rsidRPr="003B6A42" w:rsidRDefault="00E95F20"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3098" w:type="dxa"/>
          </w:tcPr>
          <w:p w14:paraId="3D4672BA" w14:textId="4AA80930" w:rsidR="00E95F20" w:rsidRPr="00E95F20" w:rsidRDefault="00E95F20" w:rsidP="00E95F2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122" w:type="dxa"/>
          </w:tcPr>
          <w:p w14:paraId="52AC297A" w14:textId="23DC0492" w:rsidR="00E95F20" w:rsidRPr="00E95F20" w:rsidRDefault="00E95F20" w:rsidP="00E95F2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E95F20" w:rsidRPr="003B6A42" w14:paraId="1E859A16" w14:textId="77777777" w:rsidTr="00E95F20">
        <w:trPr>
          <w:trHeight w:val="218"/>
          <w:jc w:val="center"/>
        </w:trPr>
        <w:tc>
          <w:tcPr>
            <w:tcW w:w="562" w:type="dxa"/>
          </w:tcPr>
          <w:p w14:paraId="31BF6076"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81" w:type="dxa"/>
            <w:vAlign w:val="center"/>
          </w:tcPr>
          <w:p w14:paraId="15E45514"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w:t>
            </w:r>
            <w:r>
              <w:rPr>
                <w:rFonts w:ascii="Arial" w:hAnsi="Arial" w:cs="Arial"/>
                <w:sz w:val="20"/>
                <w:szCs w:val="20"/>
              </w:rPr>
              <w:lastRenderedPageBreak/>
              <w:t>EDUCACIÓN</w:t>
            </w:r>
          </w:p>
        </w:tc>
        <w:tc>
          <w:tcPr>
            <w:tcW w:w="3098" w:type="dxa"/>
          </w:tcPr>
          <w:p w14:paraId="73A09B4E"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lastRenderedPageBreak/>
              <w:t xml:space="preserve">PATRISIA JUANA HERNÁNDEZ SANPEDRO </w:t>
            </w:r>
          </w:p>
        </w:tc>
        <w:tc>
          <w:tcPr>
            <w:tcW w:w="2122" w:type="dxa"/>
          </w:tcPr>
          <w:p w14:paraId="737304A1"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 xml:space="preserve">ANABEL HERNÁNDEZ </w:t>
            </w:r>
            <w:r w:rsidRPr="00544B06">
              <w:rPr>
                <w:rFonts w:ascii="Arial" w:hAnsi="Arial" w:cs="Arial"/>
                <w:b/>
                <w:bCs/>
                <w:sz w:val="20"/>
                <w:szCs w:val="20"/>
              </w:rPr>
              <w:lastRenderedPageBreak/>
              <w:t>MIGUEL</w:t>
            </w:r>
          </w:p>
        </w:tc>
      </w:tr>
      <w:tr w:rsidR="00E95F20" w:rsidRPr="003B6A42" w14:paraId="1CEA4181" w14:textId="77777777" w:rsidTr="00E95F20">
        <w:trPr>
          <w:trHeight w:val="209"/>
          <w:jc w:val="center"/>
        </w:trPr>
        <w:tc>
          <w:tcPr>
            <w:tcW w:w="562" w:type="dxa"/>
          </w:tcPr>
          <w:p w14:paraId="067512BD"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4</w:t>
            </w:r>
          </w:p>
        </w:tc>
        <w:tc>
          <w:tcPr>
            <w:tcW w:w="2581" w:type="dxa"/>
            <w:vAlign w:val="center"/>
          </w:tcPr>
          <w:p w14:paraId="545CA0D8"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3098" w:type="dxa"/>
          </w:tcPr>
          <w:p w14:paraId="0093638D"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ARACELI LOZANO HERNANDEZ</w:t>
            </w:r>
          </w:p>
        </w:tc>
        <w:tc>
          <w:tcPr>
            <w:tcW w:w="2122" w:type="dxa"/>
          </w:tcPr>
          <w:p w14:paraId="315ECCF9"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ERENDIRA CEBALLOS MIGUEL</w:t>
            </w:r>
          </w:p>
        </w:tc>
      </w:tr>
      <w:tr w:rsidR="00E95F20" w:rsidRPr="003B6A42" w14:paraId="588A7770" w14:textId="77777777" w:rsidTr="00E95F20">
        <w:trPr>
          <w:trHeight w:val="189"/>
          <w:jc w:val="center"/>
        </w:trPr>
        <w:tc>
          <w:tcPr>
            <w:tcW w:w="562" w:type="dxa"/>
          </w:tcPr>
          <w:p w14:paraId="61DFB70F"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81" w:type="dxa"/>
            <w:vAlign w:val="center"/>
          </w:tcPr>
          <w:p w14:paraId="5E7E9DB1" w14:textId="77777777" w:rsidR="00E95F20" w:rsidRPr="003B6A42" w:rsidRDefault="00E95F20"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3098" w:type="dxa"/>
          </w:tcPr>
          <w:p w14:paraId="3A746C5D"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DOMITILA MEJÍA HERNÁNDEZ</w:t>
            </w:r>
          </w:p>
        </w:tc>
        <w:tc>
          <w:tcPr>
            <w:tcW w:w="2122" w:type="dxa"/>
          </w:tcPr>
          <w:p w14:paraId="1F6DF631" w14:textId="77777777" w:rsidR="00E95F20" w:rsidRPr="00544B06" w:rsidRDefault="00E95F20"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ROSA MARÍA TRINIDAD LÓPEZ</w:t>
            </w:r>
          </w:p>
        </w:tc>
      </w:tr>
    </w:tbl>
    <w:p w14:paraId="3A29BFAB" w14:textId="77777777" w:rsidR="00CD5057" w:rsidRDefault="00CD5057" w:rsidP="00E31A46">
      <w:pPr>
        <w:spacing w:before="240" w:line="276" w:lineRule="auto"/>
        <w:ind w:left="10"/>
        <w:rPr>
          <w:rFonts w:ascii="Arial" w:hAnsi="Arial" w:cs="Arial"/>
          <w:sz w:val="24"/>
          <w:szCs w:val="24"/>
        </w:rPr>
      </w:pPr>
    </w:p>
    <w:p w14:paraId="6707E9F8" w14:textId="6EAAC9C7" w:rsidR="00E31A46" w:rsidRDefault="00E31A46" w:rsidP="00E31A46">
      <w:pPr>
        <w:spacing w:before="240" w:line="276" w:lineRule="auto"/>
        <w:ind w:left="10"/>
        <w:rPr>
          <w:rFonts w:ascii="Arial" w:hAnsi="Arial" w:cs="Arial"/>
          <w:color w:val="auto"/>
          <w:sz w:val="24"/>
          <w:szCs w:val="24"/>
        </w:rPr>
      </w:pPr>
      <w:r w:rsidRPr="003B6A42">
        <w:rPr>
          <w:rFonts w:ascii="Arial" w:hAnsi="Arial" w:cs="Arial"/>
          <w:sz w:val="24"/>
          <w:szCs w:val="24"/>
        </w:rPr>
        <w:t xml:space="preserve">Como antecedente, </w:t>
      </w:r>
      <w:r w:rsidR="00314F57" w:rsidRPr="00F72E98">
        <w:rPr>
          <w:rFonts w:ascii="Arial" w:hAnsi="Arial" w:cs="Arial"/>
          <w:color w:val="000000" w:themeColor="text1"/>
          <w:sz w:val="24"/>
          <w:szCs w:val="24"/>
        </w:rPr>
        <w:t>est</w:t>
      </w:r>
      <w:r w:rsidR="00314F57">
        <w:rPr>
          <w:rFonts w:ascii="Arial" w:hAnsi="Arial" w:cs="Arial"/>
          <w:color w:val="000000" w:themeColor="text1"/>
          <w:sz w:val="24"/>
          <w:szCs w:val="24"/>
        </w:rPr>
        <w:t xml:space="preserve">a Comisión Permanente de Sistemas Normativos Indígenas (CPSNI) </w:t>
      </w:r>
      <w:r w:rsidRPr="003B6A42">
        <w:rPr>
          <w:rFonts w:ascii="Arial" w:hAnsi="Arial" w:cs="Arial"/>
          <w:sz w:val="24"/>
          <w:szCs w:val="24"/>
        </w:rPr>
        <w:t xml:space="preserve">destaca </w:t>
      </w:r>
      <w:r w:rsidR="004C1894">
        <w:rPr>
          <w:rFonts w:ascii="Arial" w:hAnsi="Arial" w:cs="Arial"/>
          <w:sz w:val="24"/>
          <w:szCs w:val="24"/>
        </w:rPr>
        <w:t>que,</w:t>
      </w:r>
      <w:r>
        <w:rPr>
          <w:rFonts w:ascii="Arial" w:hAnsi="Arial" w:cs="Arial"/>
          <w:sz w:val="24"/>
          <w:szCs w:val="24"/>
        </w:rPr>
        <w:t xml:space="preserve"> en el M</w:t>
      </w:r>
      <w:r w:rsidRPr="003B6A42">
        <w:rPr>
          <w:rFonts w:ascii="Arial" w:hAnsi="Arial" w:cs="Arial"/>
          <w:sz w:val="24"/>
          <w:szCs w:val="24"/>
        </w:rPr>
        <w:t xml:space="preserve">unicipio de </w:t>
      </w:r>
      <w:r>
        <w:rPr>
          <w:rFonts w:ascii="Arial" w:hAnsi="Arial" w:cs="Arial"/>
          <w:sz w:val="24"/>
          <w:szCs w:val="24"/>
        </w:rPr>
        <w:t>Magdalena Jaltepec</w:t>
      </w:r>
      <w:r w:rsidRPr="003B6A42">
        <w:rPr>
          <w:rFonts w:ascii="Arial" w:hAnsi="Arial" w:cs="Arial"/>
          <w:sz w:val="24"/>
          <w:szCs w:val="24"/>
        </w:rPr>
        <w:t>, Oaxaca, de los cargos electos en el proceso ordinario de</w:t>
      </w:r>
      <w:r>
        <w:rPr>
          <w:rFonts w:ascii="Arial" w:hAnsi="Arial" w:cs="Arial"/>
          <w:sz w:val="24"/>
          <w:szCs w:val="24"/>
        </w:rPr>
        <w:t xml:space="preserve"> 2019</w:t>
      </w:r>
      <w:r w:rsidRPr="003B6A42">
        <w:rPr>
          <w:rFonts w:ascii="Arial" w:hAnsi="Arial" w:cs="Arial"/>
          <w:sz w:val="24"/>
          <w:szCs w:val="24"/>
        </w:rPr>
        <w:t>, el cual fue declarado como jurídicamente v</w:t>
      </w:r>
      <w:r>
        <w:rPr>
          <w:rFonts w:ascii="Arial" w:hAnsi="Arial" w:cs="Arial"/>
          <w:sz w:val="24"/>
          <w:szCs w:val="24"/>
        </w:rPr>
        <w:t>á</w:t>
      </w:r>
      <w:r w:rsidRPr="003B6A42">
        <w:rPr>
          <w:rFonts w:ascii="Arial" w:hAnsi="Arial" w:cs="Arial"/>
          <w:sz w:val="24"/>
          <w:szCs w:val="24"/>
        </w:rPr>
        <w:t>lid</w:t>
      </w:r>
      <w:r w:rsidR="009166F7">
        <w:rPr>
          <w:rFonts w:ascii="Arial" w:hAnsi="Arial" w:cs="Arial"/>
          <w:sz w:val="24"/>
          <w:szCs w:val="24"/>
        </w:rPr>
        <w:t>a</w:t>
      </w:r>
      <w:r w:rsidRPr="003B6A42">
        <w:rPr>
          <w:rFonts w:ascii="Arial" w:hAnsi="Arial" w:cs="Arial"/>
          <w:sz w:val="24"/>
          <w:szCs w:val="24"/>
        </w:rPr>
        <w:t xml:space="preserve">, </w:t>
      </w:r>
      <w:r>
        <w:rPr>
          <w:rFonts w:ascii="Arial" w:hAnsi="Arial" w:cs="Arial"/>
          <w:sz w:val="24"/>
          <w:szCs w:val="24"/>
        </w:rPr>
        <w:t>4</w:t>
      </w:r>
      <w:r w:rsidRPr="003B6A42">
        <w:rPr>
          <w:rFonts w:ascii="Arial" w:hAnsi="Arial" w:cs="Arial"/>
          <w:color w:val="auto"/>
          <w:sz w:val="24"/>
          <w:szCs w:val="24"/>
        </w:rPr>
        <w:t xml:space="preserve"> mujeres fueron electas en la Asamblea General Comunitaria de los </w:t>
      </w:r>
      <w:r w:rsidR="00B75CD2">
        <w:rPr>
          <w:rFonts w:ascii="Arial" w:hAnsi="Arial" w:cs="Arial"/>
          <w:color w:val="auto"/>
          <w:sz w:val="24"/>
          <w:szCs w:val="24"/>
        </w:rPr>
        <w:t>10</w:t>
      </w:r>
      <w:r>
        <w:rPr>
          <w:rFonts w:ascii="Arial" w:hAnsi="Arial" w:cs="Arial"/>
          <w:color w:val="auto"/>
          <w:sz w:val="24"/>
          <w:szCs w:val="24"/>
        </w:rPr>
        <w:t xml:space="preserve"> </w:t>
      </w:r>
      <w:r w:rsidRPr="003B6A42">
        <w:rPr>
          <w:rFonts w:ascii="Arial" w:hAnsi="Arial" w:cs="Arial"/>
          <w:color w:val="auto"/>
          <w:sz w:val="24"/>
          <w:szCs w:val="24"/>
        </w:rPr>
        <w:t xml:space="preserve">cargos que integran </w:t>
      </w:r>
      <w:r>
        <w:rPr>
          <w:rFonts w:ascii="Arial" w:hAnsi="Arial" w:cs="Arial"/>
          <w:color w:val="auto"/>
          <w:sz w:val="24"/>
          <w:szCs w:val="24"/>
        </w:rPr>
        <w:t xml:space="preserve">el Ayuntamiento que se analiza, quedando integradas de la siguiente manera: </w:t>
      </w:r>
    </w:p>
    <w:p w14:paraId="290BBC26" w14:textId="77777777" w:rsidR="00CD5057" w:rsidRDefault="00CD5057" w:rsidP="00E31A46">
      <w:pPr>
        <w:spacing w:before="240" w:line="276" w:lineRule="auto"/>
        <w:ind w:left="10"/>
        <w:rPr>
          <w:rFonts w:ascii="Arial" w:hAnsi="Arial" w:cs="Arial"/>
          <w:color w:val="auto"/>
          <w:sz w:val="24"/>
          <w:szCs w:val="24"/>
        </w:rPr>
      </w:pPr>
    </w:p>
    <w:tbl>
      <w:tblPr>
        <w:tblStyle w:val="TableGrid0"/>
        <w:tblW w:w="8363" w:type="dxa"/>
        <w:jc w:val="center"/>
        <w:tblLayout w:type="fixed"/>
        <w:tblLook w:val="04A0" w:firstRow="1" w:lastRow="0" w:firstColumn="1" w:lastColumn="0" w:noHBand="0" w:noVBand="1"/>
      </w:tblPr>
      <w:tblGrid>
        <w:gridCol w:w="562"/>
        <w:gridCol w:w="2835"/>
        <w:gridCol w:w="2410"/>
        <w:gridCol w:w="2556"/>
      </w:tblGrid>
      <w:tr w:rsidR="00E31A46" w:rsidRPr="003B6A42" w14:paraId="29522BEB" w14:textId="77777777" w:rsidTr="00CD0D66">
        <w:trPr>
          <w:trHeight w:val="218"/>
          <w:tblHeader/>
          <w:jc w:val="center"/>
        </w:trPr>
        <w:tc>
          <w:tcPr>
            <w:tcW w:w="8363" w:type="dxa"/>
            <w:gridSpan w:val="4"/>
            <w:shd w:val="clear" w:color="auto" w:fill="BFBFBF" w:themeFill="background1" w:themeFillShade="BF"/>
          </w:tcPr>
          <w:p w14:paraId="17476749" w14:textId="2BD3C4D4" w:rsidR="009166F7" w:rsidRPr="00DE2733" w:rsidRDefault="00E31A46" w:rsidP="00DE273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Pr>
                <w:rFonts w:ascii="Arial" w:hAnsi="Arial" w:cs="Arial"/>
                <w:b/>
                <w:bCs/>
                <w:sz w:val="20"/>
                <w:szCs w:val="20"/>
              </w:rPr>
              <w:t>20</w:t>
            </w:r>
            <w:r w:rsidR="009166F7">
              <w:rPr>
                <w:rFonts w:ascii="Arial" w:hAnsi="Arial" w:cs="Arial"/>
                <w:b/>
                <w:bCs/>
                <w:sz w:val="20"/>
                <w:szCs w:val="20"/>
              </w:rPr>
              <w:t>20-2022</w:t>
            </w:r>
          </w:p>
        </w:tc>
      </w:tr>
      <w:tr w:rsidR="00E31A46" w:rsidRPr="003B6A42" w14:paraId="7BD9FCF6" w14:textId="77777777" w:rsidTr="00CD0D66">
        <w:trPr>
          <w:trHeight w:val="218"/>
          <w:tblHeader/>
          <w:jc w:val="center"/>
        </w:trPr>
        <w:tc>
          <w:tcPr>
            <w:tcW w:w="562" w:type="dxa"/>
            <w:shd w:val="clear" w:color="auto" w:fill="BFBFBF" w:themeFill="background1" w:themeFillShade="BF"/>
          </w:tcPr>
          <w:p w14:paraId="506BAC63"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835" w:type="dxa"/>
            <w:shd w:val="clear" w:color="auto" w:fill="BFBFBF" w:themeFill="background1" w:themeFillShade="BF"/>
            <w:vAlign w:val="center"/>
          </w:tcPr>
          <w:p w14:paraId="4DC13FE2"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410" w:type="dxa"/>
            <w:shd w:val="clear" w:color="auto" w:fill="BFBFBF" w:themeFill="background1" w:themeFillShade="BF"/>
            <w:vAlign w:val="center"/>
          </w:tcPr>
          <w:p w14:paraId="09BCACDA"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556" w:type="dxa"/>
            <w:shd w:val="clear" w:color="auto" w:fill="BFBFBF" w:themeFill="background1" w:themeFillShade="BF"/>
          </w:tcPr>
          <w:p w14:paraId="263FE251"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E31A46" w:rsidRPr="003B6A42" w14:paraId="70EE6D0A" w14:textId="77777777" w:rsidTr="00CD0D66">
        <w:trPr>
          <w:trHeight w:val="209"/>
          <w:jc w:val="center"/>
        </w:trPr>
        <w:tc>
          <w:tcPr>
            <w:tcW w:w="562" w:type="dxa"/>
          </w:tcPr>
          <w:p w14:paraId="74CA6AC4"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835" w:type="dxa"/>
            <w:vAlign w:val="center"/>
          </w:tcPr>
          <w:p w14:paraId="146ED5B8"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410" w:type="dxa"/>
          </w:tcPr>
          <w:p w14:paraId="7B09B8B3" w14:textId="77777777" w:rsidR="00E31A46" w:rsidRPr="00E95F20" w:rsidRDefault="00E31A46"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556" w:type="dxa"/>
          </w:tcPr>
          <w:p w14:paraId="3EFFA875" w14:textId="77777777" w:rsidR="00E31A46" w:rsidRPr="00E95F20" w:rsidRDefault="00E31A46"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E31A46" w:rsidRPr="003B6A42" w14:paraId="54F71183" w14:textId="77777777" w:rsidTr="00CD0D66">
        <w:trPr>
          <w:trHeight w:val="199"/>
          <w:jc w:val="center"/>
        </w:trPr>
        <w:tc>
          <w:tcPr>
            <w:tcW w:w="562" w:type="dxa"/>
          </w:tcPr>
          <w:p w14:paraId="05D9FEFD"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835" w:type="dxa"/>
            <w:vAlign w:val="center"/>
          </w:tcPr>
          <w:p w14:paraId="1717E82F"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410" w:type="dxa"/>
          </w:tcPr>
          <w:p w14:paraId="0B33165D" w14:textId="77777777" w:rsidR="00E31A46" w:rsidRPr="00624DD6" w:rsidRDefault="00E31A46" w:rsidP="00CD0D66">
            <w:pPr>
              <w:widowControl w:val="0"/>
              <w:spacing w:after="0" w:line="276" w:lineRule="auto"/>
              <w:ind w:left="0" w:right="0" w:firstLine="0"/>
              <w:jc w:val="center"/>
              <w:rPr>
                <w:rFonts w:ascii="Arial" w:hAnsi="Arial" w:cs="Arial"/>
                <w:sz w:val="20"/>
                <w:szCs w:val="20"/>
              </w:rPr>
            </w:pPr>
            <w:r w:rsidRPr="00624DD6">
              <w:rPr>
                <w:rFonts w:ascii="Arial" w:hAnsi="Arial" w:cs="Arial"/>
                <w:sz w:val="20"/>
                <w:szCs w:val="20"/>
              </w:rPr>
              <w:t>----</w:t>
            </w:r>
          </w:p>
        </w:tc>
        <w:tc>
          <w:tcPr>
            <w:tcW w:w="2556" w:type="dxa"/>
          </w:tcPr>
          <w:p w14:paraId="41EDA59B" w14:textId="39DD9BAA" w:rsidR="00E31A46" w:rsidRPr="00624DD6" w:rsidRDefault="00E31A46"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E31A46" w:rsidRPr="003B6A42" w14:paraId="3D90C0BF" w14:textId="77777777" w:rsidTr="00CD0D66">
        <w:trPr>
          <w:trHeight w:val="218"/>
          <w:jc w:val="center"/>
        </w:trPr>
        <w:tc>
          <w:tcPr>
            <w:tcW w:w="562" w:type="dxa"/>
          </w:tcPr>
          <w:p w14:paraId="25679F24"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835" w:type="dxa"/>
            <w:vAlign w:val="center"/>
          </w:tcPr>
          <w:p w14:paraId="1350E5AC"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EDUCACIÓN</w:t>
            </w:r>
          </w:p>
        </w:tc>
        <w:tc>
          <w:tcPr>
            <w:tcW w:w="2410" w:type="dxa"/>
          </w:tcPr>
          <w:p w14:paraId="2187B6CD" w14:textId="77777777" w:rsidR="00E31A46" w:rsidRPr="00624DD6" w:rsidRDefault="00E31A46" w:rsidP="00CD0D66">
            <w:pPr>
              <w:widowControl w:val="0"/>
              <w:spacing w:after="0" w:line="276" w:lineRule="auto"/>
              <w:ind w:left="0" w:right="0" w:firstLine="0"/>
              <w:jc w:val="center"/>
              <w:rPr>
                <w:rFonts w:ascii="Arial" w:hAnsi="Arial" w:cs="Arial"/>
                <w:sz w:val="20"/>
                <w:szCs w:val="20"/>
              </w:rPr>
            </w:pPr>
            <w:r w:rsidRPr="00624DD6">
              <w:rPr>
                <w:rFonts w:ascii="Arial" w:hAnsi="Arial" w:cs="Arial"/>
                <w:sz w:val="20"/>
                <w:szCs w:val="20"/>
              </w:rPr>
              <w:t>----</w:t>
            </w:r>
          </w:p>
        </w:tc>
        <w:tc>
          <w:tcPr>
            <w:tcW w:w="2556" w:type="dxa"/>
          </w:tcPr>
          <w:p w14:paraId="6E7C9C9A" w14:textId="77777777" w:rsidR="00E31A46" w:rsidRPr="00624DD6" w:rsidRDefault="00E31A46" w:rsidP="00CD0D66">
            <w:pPr>
              <w:widowControl w:val="0"/>
              <w:spacing w:after="0" w:line="276" w:lineRule="auto"/>
              <w:ind w:left="0" w:right="0" w:firstLine="0"/>
              <w:jc w:val="center"/>
              <w:rPr>
                <w:rFonts w:ascii="Arial" w:hAnsi="Arial" w:cs="Arial"/>
                <w:sz w:val="20"/>
                <w:szCs w:val="20"/>
              </w:rPr>
            </w:pPr>
            <w:r w:rsidRPr="00624DD6">
              <w:rPr>
                <w:rFonts w:ascii="Arial" w:hAnsi="Arial" w:cs="Arial"/>
                <w:sz w:val="20"/>
                <w:szCs w:val="20"/>
              </w:rPr>
              <w:t>----</w:t>
            </w:r>
          </w:p>
        </w:tc>
      </w:tr>
      <w:tr w:rsidR="00E31A46" w:rsidRPr="003B6A42" w14:paraId="0FAD8297" w14:textId="77777777" w:rsidTr="00CD0D66">
        <w:trPr>
          <w:trHeight w:val="209"/>
          <w:jc w:val="center"/>
        </w:trPr>
        <w:tc>
          <w:tcPr>
            <w:tcW w:w="562" w:type="dxa"/>
          </w:tcPr>
          <w:p w14:paraId="753F4284"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835" w:type="dxa"/>
            <w:vAlign w:val="center"/>
          </w:tcPr>
          <w:p w14:paraId="16E7A7B5"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2410" w:type="dxa"/>
          </w:tcPr>
          <w:p w14:paraId="50199801" w14:textId="77777777" w:rsidR="00E31A46" w:rsidRPr="00544B06" w:rsidRDefault="00E31A46" w:rsidP="00CD0D66">
            <w:pPr>
              <w:widowControl w:val="0"/>
              <w:spacing w:after="0" w:line="276" w:lineRule="auto"/>
              <w:ind w:left="0" w:right="0" w:firstLine="0"/>
              <w:rPr>
                <w:rFonts w:ascii="Arial" w:hAnsi="Arial" w:cs="Arial"/>
                <w:b/>
                <w:bCs/>
                <w:sz w:val="20"/>
                <w:szCs w:val="20"/>
              </w:rPr>
            </w:pPr>
            <w:r w:rsidRPr="00544B06">
              <w:rPr>
                <w:rFonts w:ascii="Arial" w:hAnsi="Arial" w:cs="Arial"/>
                <w:b/>
                <w:bCs/>
                <w:sz w:val="20"/>
                <w:szCs w:val="20"/>
              </w:rPr>
              <w:t xml:space="preserve">TERESA MEJÍA </w:t>
            </w:r>
            <w:proofErr w:type="spellStart"/>
            <w:r w:rsidRPr="00544B06">
              <w:rPr>
                <w:rFonts w:ascii="Arial" w:hAnsi="Arial" w:cs="Arial"/>
                <w:b/>
                <w:bCs/>
                <w:sz w:val="20"/>
                <w:szCs w:val="20"/>
              </w:rPr>
              <w:t>MEJÍA</w:t>
            </w:r>
            <w:proofErr w:type="spellEnd"/>
            <w:r w:rsidRPr="00544B06">
              <w:rPr>
                <w:rFonts w:ascii="Arial" w:hAnsi="Arial" w:cs="Arial"/>
                <w:b/>
                <w:bCs/>
                <w:sz w:val="20"/>
                <w:szCs w:val="20"/>
              </w:rPr>
              <w:t xml:space="preserve"> </w:t>
            </w:r>
          </w:p>
        </w:tc>
        <w:tc>
          <w:tcPr>
            <w:tcW w:w="2556" w:type="dxa"/>
          </w:tcPr>
          <w:p w14:paraId="00E9429F" w14:textId="77777777" w:rsidR="00E31A46" w:rsidRPr="00544B06" w:rsidRDefault="00E31A46" w:rsidP="00CD0D66">
            <w:pPr>
              <w:widowControl w:val="0"/>
              <w:spacing w:after="0" w:line="276" w:lineRule="auto"/>
              <w:ind w:left="0" w:right="0" w:firstLine="0"/>
              <w:rPr>
                <w:rFonts w:ascii="Arial" w:hAnsi="Arial" w:cs="Arial"/>
                <w:b/>
                <w:bCs/>
                <w:sz w:val="20"/>
                <w:szCs w:val="20"/>
              </w:rPr>
            </w:pPr>
            <w:r w:rsidRPr="00544B06">
              <w:rPr>
                <w:rFonts w:ascii="Arial" w:hAnsi="Arial" w:cs="Arial"/>
                <w:b/>
                <w:bCs/>
                <w:sz w:val="20"/>
                <w:szCs w:val="20"/>
              </w:rPr>
              <w:t xml:space="preserve">MARGARITA GUADALUPE PÉREZ LÓPEZ </w:t>
            </w:r>
          </w:p>
        </w:tc>
      </w:tr>
      <w:tr w:rsidR="00E31A46" w:rsidRPr="003B6A42" w14:paraId="71CE31F4" w14:textId="77777777" w:rsidTr="00CD0D66">
        <w:trPr>
          <w:trHeight w:val="189"/>
          <w:jc w:val="center"/>
        </w:trPr>
        <w:tc>
          <w:tcPr>
            <w:tcW w:w="562" w:type="dxa"/>
          </w:tcPr>
          <w:p w14:paraId="0E779082"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835" w:type="dxa"/>
            <w:vAlign w:val="center"/>
          </w:tcPr>
          <w:p w14:paraId="1BEF8C4E"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2410" w:type="dxa"/>
          </w:tcPr>
          <w:p w14:paraId="4FE64997" w14:textId="77777777" w:rsidR="00E31A46" w:rsidRPr="00544B06" w:rsidRDefault="00E31A46" w:rsidP="00CD0D66">
            <w:pPr>
              <w:widowControl w:val="0"/>
              <w:spacing w:after="0" w:line="276" w:lineRule="auto"/>
              <w:ind w:left="0" w:right="0" w:firstLine="0"/>
              <w:rPr>
                <w:rFonts w:ascii="Arial" w:hAnsi="Arial" w:cs="Arial"/>
                <w:b/>
                <w:bCs/>
                <w:sz w:val="20"/>
                <w:szCs w:val="20"/>
              </w:rPr>
            </w:pPr>
            <w:r w:rsidRPr="00544B06">
              <w:rPr>
                <w:rFonts w:ascii="Arial" w:hAnsi="Arial" w:cs="Arial"/>
                <w:b/>
                <w:bCs/>
                <w:sz w:val="20"/>
                <w:szCs w:val="20"/>
              </w:rPr>
              <w:t xml:space="preserve">MANUELA LÓPEZ TRINIDAD </w:t>
            </w:r>
          </w:p>
        </w:tc>
        <w:tc>
          <w:tcPr>
            <w:tcW w:w="2556" w:type="dxa"/>
          </w:tcPr>
          <w:p w14:paraId="50A1FF5B" w14:textId="77777777" w:rsidR="00E31A46" w:rsidRPr="00544B06" w:rsidRDefault="00E31A46" w:rsidP="00CD0D66">
            <w:pPr>
              <w:widowControl w:val="0"/>
              <w:spacing w:after="0" w:line="276" w:lineRule="auto"/>
              <w:ind w:left="0" w:right="0" w:firstLine="0"/>
              <w:rPr>
                <w:rFonts w:ascii="Arial" w:hAnsi="Arial" w:cs="Arial"/>
                <w:b/>
                <w:bCs/>
                <w:sz w:val="20"/>
                <w:szCs w:val="20"/>
              </w:rPr>
            </w:pPr>
            <w:r w:rsidRPr="00544B06">
              <w:rPr>
                <w:rFonts w:ascii="Arial" w:hAnsi="Arial" w:cs="Arial"/>
                <w:b/>
                <w:bCs/>
                <w:sz w:val="20"/>
                <w:szCs w:val="20"/>
              </w:rPr>
              <w:t>INÉS GARZÓN ROBLES</w:t>
            </w:r>
          </w:p>
        </w:tc>
      </w:tr>
    </w:tbl>
    <w:p w14:paraId="1B3C0FD8" w14:textId="423DC42A" w:rsidR="00240A9E" w:rsidRDefault="00E31A46" w:rsidP="00E31A46">
      <w:pPr>
        <w:spacing w:before="240" w:line="276" w:lineRule="auto"/>
        <w:ind w:left="0" w:firstLine="0"/>
        <w:rPr>
          <w:rFonts w:ascii="Arial" w:hAnsi="Arial" w:cs="Arial"/>
          <w:color w:val="auto"/>
          <w:sz w:val="24"/>
          <w:szCs w:val="24"/>
        </w:rPr>
      </w:pPr>
      <w:r>
        <w:rPr>
          <w:rFonts w:ascii="Arial" w:hAnsi="Arial" w:cs="Arial"/>
          <w:sz w:val="24"/>
          <w:szCs w:val="24"/>
        </w:rPr>
        <w:t>De igual manera</w:t>
      </w:r>
      <w:r w:rsidR="00B75CD2">
        <w:rPr>
          <w:rFonts w:ascii="Arial" w:hAnsi="Arial" w:cs="Arial"/>
          <w:sz w:val="24"/>
          <w:szCs w:val="24"/>
        </w:rPr>
        <w:t>,</w:t>
      </w:r>
      <w:r>
        <w:rPr>
          <w:rFonts w:ascii="Arial" w:hAnsi="Arial" w:cs="Arial"/>
          <w:sz w:val="24"/>
          <w:szCs w:val="24"/>
        </w:rPr>
        <w:t xml:space="preserve"> en el M</w:t>
      </w:r>
      <w:r w:rsidRPr="003B6A42">
        <w:rPr>
          <w:rFonts w:ascii="Arial" w:hAnsi="Arial" w:cs="Arial"/>
          <w:sz w:val="24"/>
          <w:szCs w:val="24"/>
        </w:rPr>
        <w:t xml:space="preserve">unicipio de </w:t>
      </w:r>
      <w:r>
        <w:rPr>
          <w:rFonts w:ascii="Arial" w:hAnsi="Arial" w:cs="Arial"/>
          <w:sz w:val="24"/>
          <w:szCs w:val="24"/>
        </w:rPr>
        <w:t>Magdalena Jaltepec</w:t>
      </w:r>
      <w:r w:rsidRPr="003B6A42">
        <w:rPr>
          <w:rFonts w:ascii="Arial" w:hAnsi="Arial" w:cs="Arial"/>
          <w:sz w:val="24"/>
          <w:szCs w:val="24"/>
        </w:rPr>
        <w:t xml:space="preserve">, Oaxaca, de los cargos electos en </w:t>
      </w:r>
      <w:r w:rsidRPr="00544B06">
        <w:rPr>
          <w:rFonts w:ascii="Arial" w:hAnsi="Arial" w:cs="Arial"/>
          <w:b/>
          <w:bCs/>
          <w:sz w:val="24"/>
          <w:szCs w:val="24"/>
        </w:rPr>
        <w:t>el proceso ordinario del año 2022, el cual fue declarado como jurídicamente no válido</w:t>
      </w:r>
      <w:r w:rsidRPr="003B6A42">
        <w:rPr>
          <w:rFonts w:ascii="Arial" w:hAnsi="Arial" w:cs="Arial"/>
          <w:sz w:val="24"/>
          <w:szCs w:val="24"/>
        </w:rPr>
        <w:t xml:space="preserve">, </w:t>
      </w:r>
      <w:r>
        <w:rPr>
          <w:rFonts w:ascii="Arial" w:hAnsi="Arial" w:cs="Arial"/>
          <w:sz w:val="24"/>
          <w:szCs w:val="24"/>
        </w:rPr>
        <w:t>4</w:t>
      </w:r>
      <w:r w:rsidRPr="003B6A42">
        <w:rPr>
          <w:rFonts w:ascii="Arial" w:hAnsi="Arial" w:cs="Arial"/>
          <w:color w:val="auto"/>
          <w:sz w:val="24"/>
          <w:szCs w:val="24"/>
        </w:rPr>
        <w:t xml:space="preserve"> mujeres fueron electas en la Asamblea General Comunitaria de los </w:t>
      </w:r>
      <w:r w:rsidR="00B75CD2">
        <w:rPr>
          <w:rFonts w:ascii="Arial" w:hAnsi="Arial" w:cs="Arial"/>
          <w:color w:val="auto"/>
          <w:sz w:val="24"/>
          <w:szCs w:val="24"/>
        </w:rPr>
        <w:t>10</w:t>
      </w:r>
      <w:r>
        <w:rPr>
          <w:rFonts w:ascii="Arial" w:hAnsi="Arial" w:cs="Arial"/>
          <w:color w:val="auto"/>
          <w:sz w:val="24"/>
          <w:szCs w:val="24"/>
        </w:rPr>
        <w:t xml:space="preserve"> </w:t>
      </w:r>
      <w:r w:rsidRPr="003B6A42">
        <w:rPr>
          <w:rFonts w:ascii="Arial" w:hAnsi="Arial" w:cs="Arial"/>
          <w:color w:val="auto"/>
          <w:sz w:val="24"/>
          <w:szCs w:val="24"/>
        </w:rPr>
        <w:t xml:space="preserve">cargos que integran </w:t>
      </w:r>
      <w:r>
        <w:rPr>
          <w:rFonts w:ascii="Arial" w:hAnsi="Arial" w:cs="Arial"/>
          <w:color w:val="auto"/>
          <w:sz w:val="24"/>
          <w:szCs w:val="24"/>
        </w:rPr>
        <w:t xml:space="preserve">el Ayuntamiento que se analiza, quedando integradas de la siguiente manera: </w:t>
      </w:r>
    </w:p>
    <w:p w14:paraId="569B483D" w14:textId="77777777" w:rsidR="00CD5057" w:rsidRDefault="00CD5057" w:rsidP="00E31A46">
      <w:pPr>
        <w:spacing w:before="240" w:line="276" w:lineRule="auto"/>
        <w:ind w:left="0" w:firstLine="0"/>
        <w:rPr>
          <w:rFonts w:ascii="Arial" w:hAnsi="Arial" w:cs="Arial"/>
          <w:color w:val="auto"/>
          <w:sz w:val="24"/>
          <w:szCs w:val="24"/>
        </w:rPr>
      </w:pPr>
    </w:p>
    <w:tbl>
      <w:tblPr>
        <w:tblStyle w:val="TableGrid0"/>
        <w:tblW w:w="8363" w:type="dxa"/>
        <w:jc w:val="center"/>
        <w:tblLayout w:type="fixed"/>
        <w:tblLook w:val="04A0" w:firstRow="1" w:lastRow="0" w:firstColumn="1" w:lastColumn="0" w:noHBand="0" w:noVBand="1"/>
      </w:tblPr>
      <w:tblGrid>
        <w:gridCol w:w="562"/>
        <w:gridCol w:w="2581"/>
        <w:gridCol w:w="2664"/>
        <w:gridCol w:w="2556"/>
      </w:tblGrid>
      <w:tr w:rsidR="00240A9E" w:rsidRPr="003B6A42" w14:paraId="521E63D9" w14:textId="77777777" w:rsidTr="00CD0D66">
        <w:trPr>
          <w:trHeight w:val="218"/>
          <w:tblHeader/>
          <w:jc w:val="center"/>
        </w:trPr>
        <w:tc>
          <w:tcPr>
            <w:tcW w:w="8363" w:type="dxa"/>
            <w:gridSpan w:val="4"/>
            <w:shd w:val="clear" w:color="auto" w:fill="BFBFBF" w:themeFill="background1" w:themeFillShade="BF"/>
          </w:tcPr>
          <w:p w14:paraId="16A1EF4D" w14:textId="2B335466" w:rsidR="00240A9E" w:rsidRDefault="00240A9E"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Pr>
                <w:rFonts w:ascii="Arial" w:hAnsi="Arial" w:cs="Arial"/>
                <w:b/>
                <w:bCs/>
                <w:sz w:val="20"/>
                <w:szCs w:val="20"/>
              </w:rPr>
              <w:t>202</w:t>
            </w:r>
            <w:r w:rsidR="009166F7">
              <w:rPr>
                <w:rFonts w:ascii="Arial" w:hAnsi="Arial" w:cs="Arial"/>
                <w:b/>
                <w:bCs/>
                <w:sz w:val="20"/>
                <w:szCs w:val="20"/>
              </w:rPr>
              <w:t>3-2025</w:t>
            </w:r>
            <w:r w:rsidR="003A2EE9">
              <w:rPr>
                <w:rFonts w:ascii="Arial" w:hAnsi="Arial" w:cs="Arial"/>
                <w:b/>
                <w:bCs/>
                <w:sz w:val="20"/>
                <w:szCs w:val="20"/>
              </w:rPr>
              <w:t xml:space="preserve"> NO VALIDO</w:t>
            </w:r>
          </w:p>
          <w:p w14:paraId="66F7F928" w14:textId="5D662BB9" w:rsidR="00DE2733" w:rsidRPr="003B6A42" w:rsidRDefault="00DE2733" w:rsidP="00CD0D66">
            <w:pPr>
              <w:widowControl w:val="0"/>
              <w:spacing w:after="0" w:line="276" w:lineRule="auto"/>
              <w:ind w:left="0" w:firstLine="0"/>
              <w:jc w:val="center"/>
              <w:rPr>
                <w:rFonts w:ascii="Arial" w:hAnsi="Arial" w:cs="Arial"/>
                <w:b/>
                <w:bCs/>
                <w:sz w:val="20"/>
                <w:szCs w:val="20"/>
              </w:rPr>
            </w:pPr>
            <w:r w:rsidRPr="00DE2733">
              <w:rPr>
                <w:rFonts w:ascii="Arial" w:hAnsi="Arial" w:cs="Arial"/>
                <w:b/>
                <w:bCs/>
                <w:sz w:val="20"/>
                <w:szCs w:val="20"/>
              </w:rPr>
              <w:t>IEEPCO-CG-SNI</w:t>
            </w:r>
            <w:r w:rsidRPr="00DE2733">
              <w:rPr>
                <w:rFonts w:ascii="Cambria Math" w:hAnsi="Cambria Math" w:cs="Cambria Math"/>
                <w:b/>
                <w:bCs/>
                <w:sz w:val="20"/>
                <w:szCs w:val="20"/>
              </w:rPr>
              <w:t>‐</w:t>
            </w:r>
            <w:r w:rsidRPr="00DE2733">
              <w:rPr>
                <w:rFonts w:ascii="Arial" w:hAnsi="Arial" w:cs="Arial"/>
                <w:b/>
                <w:bCs/>
                <w:sz w:val="20"/>
                <w:szCs w:val="20"/>
              </w:rPr>
              <w:t>118/2022</w:t>
            </w:r>
          </w:p>
        </w:tc>
      </w:tr>
      <w:tr w:rsidR="00240A9E" w:rsidRPr="003B6A42" w14:paraId="1FED0BA6" w14:textId="77777777" w:rsidTr="00CD0D66">
        <w:trPr>
          <w:trHeight w:val="218"/>
          <w:tblHeader/>
          <w:jc w:val="center"/>
        </w:trPr>
        <w:tc>
          <w:tcPr>
            <w:tcW w:w="562" w:type="dxa"/>
            <w:shd w:val="clear" w:color="auto" w:fill="BFBFBF" w:themeFill="background1" w:themeFillShade="BF"/>
          </w:tcPr>
          <w:p w14:paraId="72E96062" w14:textId="77777777" w:rsidR="00240A9E" w:rsidRPr="003B6A42" w:rsidRDefault="00240A9E"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81" w:type="dxa"/>
            <w:shd w:val="clear" w:color="auto" w:fill="BFBFBF" w:themeFill="background1" w:themeFillShade="BF"/>
            <w:vAlign w:val="center"/>
          </w:tcPr>
          <w:p w14:paraId="7E2386A9" w14:textId="77777777" w:rsidR="00240A9E" w:rsidRPr="003B6A42" w:rsidRDefault="00240A9E"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64" w:type="dxa"/>
            <w:shd w:val="clear" w:color="auto" w:fill="BFBFBF" w:themeFill="background1" w:themeFillShade="BF"/>
            <w:vAlign w:val="center"/>
          </w:tcPr>
          <w:p w14:paraId="33F1F35D" w14:textId="77777777" w:rsidR="00240A9E" w:rsidRPr="003B6A42" w:rsidRDefault="00240A9E"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556" w:type="dxa"/>
            <w:shd w:val="clear" w:color="auto" w:fill="BFBFBF" w:themeFill="background1" w:themeFillShade="BF"/>
          </w:tcPr>
          <w:p w14:paraId="6411F4E6" w14:textId="77777777" w:rsidR="00240A9E" w:rsidRPr="003B6A42" w:rsidRDefault="00240A9E"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240A9E" w:rsidRPr="003B6A42" w14:paraId="5E3AEEB8" w14:textId="77777777" w:rsidTr="00CD0D66">
        <w:trPr>
          <w:trHeight w:val="209"/>
          <w:jc w:val="center"/>
        </w:trPr>
        <w:tc>
          <w:tcPr>
            <w:tcW w:w="562" w:type="dxa"/>
          </w:tcPr>
          <w:p w14:paraId="63E4AEF4" w14:textId="77777777" w:rsidR="00240A9E" w:rsidRPr="003B6A42" w:rsidRDefault="00240A9E"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81" w:type="dxa"/>
            <w:vAlign w:val="center"/>
          </w:tcPr>
          <w:p w14:paraId="5718A3B3" w14:textId="77777777" w:rsidR="00240A9E" w:rsidRPr="003B6A42" w:rsidRDefault="00240A9E"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64" w:type="dxa"/>
          </w:tcPr>
          <w:p w14:paraId="674CFACB" w14:textId="77777777" w:rsidR="00240A9E" w:rsidRPr="00E95F20" w:rsidRDefault="00240A9E"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556" w:type="dxa"/>
          </w:tcPr>
          <w:p w14:paraId="0F3E25C0" w14:textId="77777777" w:rsidR="00240A9E" w:rsidRPr="00E95F20" w:rsidRDefault="00240A9E"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240A9E" w:rsidRPr="003B6A42" w14:paraId="434D1316" w14:textId="77777777" w:rsidTr="00CD0D66">
        <w:trPr>
          <w:trHeight w:val="199"/>
          <w:jc w:val="center"/>
        </w:trPr>
        <w:tc>
          <w:tcPr>
            <w:tcW w:w="562" w:type="dxa"/>
          </w:tcPr>
          <w:p w14:paraId="15E4FCFC" w14:textId="77777777" w:rsidR="00240A9E" w:rsidRPr="003B6A42" w:rsidRDefault="00240A9E"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81" w:type="dxa"/>
            <w:vAlign w:val="center"/>
          </w:tcPr>
          <w:p w14:paraId="0CCA17DB" w14:textId="77777777" w:rsidR="00240A9E" w:rsidRPr="003B6A42" w:rsidRDefault="00240A9E"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 xml:space="preserve">SINDICATURA </w:t>
            </w:r>
            <w:r w:rsidRPr="003B6A42">
              <w:rPr>
                <w:rFonts w:ascii="Arial" w:hAnsi="Arial" w:cs="Arial"/>
                <w:sz w:val="20"/>
                <w:szCs w:val="20"/>
              </w:rPr>
              <w:lastRenderedPageBreak/>
              <w:t>MUNICIPAL</w:t>
            </w:r>
          </w:p>
        </w:tc>
        <w:tc>
          <w:tcPr>
            <w:tcW w:w="2664" w:type="dxa"/>
          </w:tcPr>
          <w:p w14:paraId="4001EAE6" w14:textId="77777777" w:rsidR="00240A9E" w:rsidRPr="00624DD6" w:rsidRDefault="00240A9E" w:rsidP="00CD0D66">
            <w:pPr>
              <w:widowControl w:val="0"/>
              <w:spacing w:after="0" w:line="276" w:lineRule="auto"/>
              <w:ind w:left="0" w:right="0" w:firstLine="0"/>
              <w:jc w:val="center"/>
              <w:rPr>
                <w:rFonts w:ascii="Arial" w:hAnsi="Arial" w:cs="Arial"/>
                <w:sz w:val="20"/>
                <w:szCs w:val="20"/>
              </w:rPr>
            </w:pPr>
            <w:r w:rsidRPr="00624DD6">
              <w:rPr>
                <w:rFonts w:ascii="Arial" w:hAnsi="Arial" w:cs="Arial"/>
                <w:sz w:val="20"/>
                <w:szCs w:val="20"/>
              </w:rPr>
              <w:lastRenderedPageBreak/>
              <w:t>----</w:t>
            </w:r>
          </w:p>
        </w:tc>
        <w:tc>
          <w:tcPr>
            <w:tcW w:w="2556" w:type="dxa"/>
          </w:tcPr>
          <w:p w14:paraId="249D5831" w14:textId="0094B3E8" w:rsidR="00240A9E" w:rsidRPr="00624DD6" w:rsidRDefault="00240A9E" w:rsidP="00CD0D66">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240A9E" w:rsidRPr="003B6A42" w14:paraId="279B46FF" w14:textId="77777777" w:rsidTr="00CD0D66">
        <w:trPr>
          <w:trHeight w:val="218"/>
          <w:jc w:val="center"/>
        </w:trPr>
        <w:tc>
          <w:tcPr>
            <w:tcW w:w="562" w:type="dxa"/>
          </w:tcPr>
          <w:p w14:paraId="7EE2112C" w14:textId="77777777" w:rsidR="00240A9E" w:rsidRPr="003B6A42" w:rsidRDefault="00240A9E"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81" w:type="dxa"/>
            <w:vAlign w:val="center"/>
          </w:tcPr>
          <w:p w14:paraId="41B9D18D" w14:textId="77777777" w:rsidR="00240A9E" w:rsidRPr="003B6A42" w:rsidRDefault="00240A9E"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EDUCACIÓN</w:t>
            </w:r>
          </w:p>
        </w:tc>
        <w:tc>
          <w:tcPr>
            <w:tcW w:w="2664" w:type="dxa"/>
          </w:tcPr>
          <w:p w14:paraId="10A8DEC6" w14:textId="77777777" w:rsidR="00240A9E" w:rsidRPr="00240A9E" w:rsidRDefault="00240A9E" w:rsidP="00240A9E">
            <w:pPr>
              <w:widowControl w:val="0"/>
              <w:spacing w:after="0" w:line="276" w:lineRule="auto"/>
              <w:ind w:left="0" w:right="0" w:firstLine="0"/>
              <w:jc w:val="center"/>
              <w:rPr>
                <w:rFonts w:ascii="Arial" w:hAnsi="Arial" w:cs="Arial"/>
                <w:sz w:val="20"/>
                <w:szCs w:val="20"/>
              </w:rPr>
            </w:pPr>
            <w:r w:rsidRPr="00240A9E">
              <w:rPr>
                <w:rFonts w:ascii="Arial" w:hAnsi="Arial" w:cs="Arial"/>
                <w:sz w:val="20"/>
                <w:szCs w:val="20"/>
              </w:rPr>
              <w:t>----</w:t>
            </w:r>
          </w:p>
        </w:tc>
        <w:tc>
          <w:tcPr>
            <w:tcW w:w="2556" w:type="dxa"/>
          </w:tcPr>
          <w:p w14:paraId="39770F85" w14:textId="1ED7255A" w:rsidR="00240A9E" w:rsidRPr="00240A9E" w:rsidRDefault="00240A9E" w:rsidP="00240A9E">
            <w:pPr>
              <w:widowControl w:val="0"/>
              <w:spacing w:after="0" w:line="276" w:lineRule="auto"/>
              <w:ind w:left="0" w:right="0" w:firstLine="0"/>
              <w:jc w:val="left"/>
              <w:rPr>
                <w:rFonts w:ascii="Arial" w:hAnsi="Arial" w:cs="Arial"/>
                <w:sz w:val="20"/>
                <w:szCs w:val="20"/>
              </w:rPr>
            </w:pPr>
            <w:r w:rsidRPr="00240A9E">
              <w:rPr>
                <w:rFonts w:ascii="Arial" w:hAnsi="Arial" w:cs="Arial"/>
                <w:sz w:val="20"/>
                <w:szCs w:val="20"/>
              </w:rPr>
              <w:t>ANABEL HERNÁNDEZ MIGUEL</w:t>
            </w:r>
          </w:p>
        </w:tc>
      </w:tr>
      <w:tr w:rsidR="00240A9E" w:rsidRPr="003B6A42" w14:paraId="13D06442" w14:textId="77777777" w:rsidTr="00CD0D66">
        <w:trPr>
          <w:trHeight w:val="209"/>
          <w:jc w:val="center"/>
        </w:trPr>
        <w:tc>
          <w:tcPr>
            <w:tcW w:w="562" w:type="dxa"/>
          </w:tcPr>
          <w:p w14:paraId="0AFF6AC6" w14:textId="77777777" w:rsidR="00240A9E" w:rsidRPr="003B6A42" w:rsidRDefault="00240A9E"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81" w:type="dxa"/>
            <w:vAlign w:val="center"/>
          </w:tcPr>
          <w:p w14:paraId="03AFE202" w14:textId="77777777" w:rsidR="00240A9E" w:rsidRPr="003B6A42" w:rsidRDefault="00240A9E"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2664" w:type="dxa"/>
          </w:tcPr>
          <w:p w14:paraId="0D7E236C" w14:textId="53582EDC" w:rsidR="00240A9E" w:rsidRPr="00240A9E" w:rsidRDefault="00240A9E" w:rsidP="00240A9E">
            <w:pPr>
              <w:widowControl w:val="0"/>
              <w:spacing w:after="0" w:line="276" w:lineRule="auto"/>
              <w:ind w:left="0" w:right="0" w:firstLine="0"/>
              <w:jc w:val="center"/>
              <w:rPr>
                <w:rFonts w:ascii="Arial" w:hAnsi="Arial" w:cs="Arial"/>
                <w:sz w:val="20"/>
                <w:szCs w:val="20"/>
              </w:rPr>
            </w:pPr>
            <w:r w:rsidRPr="00240A9E">
              <w:rPr>
                <w:rFonts w:ascii="Arial" w:hAnsi="Arial" w:cs="Arial"/>
                <w:sz w:val="20"/>
                <w:szCs w:val="20"/>
              </w:rPr>
              <w:t>----</w:t>
            </w:r>
          </w:p>
        </w:tc>
        <w:tc>
          <w:tcPr>
            <w:tcW w:w="2556" w:type="dxa"/>
          </w:tcPr>
          <w:p w14:paraId="3B219EA8" w14:textId="1B43C928" w:rsidR="00240A9E" w:rsidRPr="00240A9E" w:rsidRDefault="00240A9E" w:rsidP="00240A9E">
            <w:pPr>
              <w:widowControl w:val="0"/>
              <w:spacing w:after="0" w:line="276" w:lineRule="auto"/>
              <w:ind w:left="0" w:right="0" w:firstLine="0"/>
              <w:jc w:val="left"/>
              <w:rPr>
                <w:rFonts w:ascii="Arial" w:hAnsi="Arial" w:cs="Arial"/>
                <w:sz w:val="20"/>
                <w:szCs w:val="20"/>
              </w:rPr>
            </w:pPr>
            <w:r w:rsidRPr="00240A9E">
              <w:rPr>
                <w:rFonts w:ascii="Arial" w:hAnsi="Arial" w:cs="Arial"/>
                <w:sz w:val="20"/>
                <w:szCs w:val="20"/>
              </w:rPr>
              <w:t>ER</w:t>
            </w:r>
            <w:r w:rsidR="00C032CA">
              <w:rPr>
                <w:rFonts w:ascii="Arial" w:hAnsi="Arial" w:cs="Arial"/>
                <w:sz w:val="20"/>
                <w:szCs w:val="20"/>
              </w:rPr>
              <w:t>É</w:t>
            </w:r>
            <w:r w:rsidRPr="00240A9E">
              <w:rPr>
                <w:rFonts w:ascii="Arial" w:hAnsi="Arial" w:cs="Arial"/>
                <w:sz w:val="20"/>
                <w:szCs w:val="20"/>
              </w:rPr>
              <w:t>NDIRA CEBALLOS MIGUEL</w:t>
            </w:r>
          </w:p>
        </w:tc>
      </w:tr>
      <w:tr w:rsidR="00240A9E" w:rsidRPr="003B6A42" w14:paraId="5DE67536" w14:textId="77777777" w:rsidTr="00CD0D66">
        <w:trPr>
          <w:trHeight w:val="189"/>
          <w:jc w:val="center"/>
        </w:trPr>
        <w:tc>
          <w:tcPr>
            <w:tcW w:w="562" w:type="dxa"/>
          </w:tcPr>
          <w:p w14:paraId="3CA2E78E" w14:textId="77777777" w:rsidR="00240A9E" w:rsidRPr="003B6A42" w:rsidRDefault="00240A9E" w:rsidP="00240A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81" w:type="dxa"/>
            <w:vAlign w:val="center"/>
          </w:tcPr>
          <w:p w14:paraId="509A1989" w14:textId="77777777" w:rsidR="00240A9E" w:rsidRPr="003B6A42" w:rsidRDefault="00240A9E" w:rsidP="00240A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2664" w:type="dxa"/>
          </w:tcPr>
          <w:p w14:paraId="42D28CA3" w14:textId="1008AEC1" w:rsidR="00240A9E" w:rsidRPr="00240A9E" w:rsidRDefault="00240A9E" w:rsidP="00240A9E">
            <w:pPr>
              <w:widowControl w:val="0"/>
              <w:spacing w:after="0" w:line="276" w:lineRule="auto"/>
              <w:ind w:left="0" w:right="0" w:firstLine="0"/>
              <w:jc w:val="left"/>
              <w:rPr>
                <w:rFonts w:ascii="Arial" w:hAnsi="Arial" w:cs="Arial"/>
                <w:sz w:val="20"/>
                <w:szCs w:val="20"/>
              </w:rPr>
            </w:pPr>
            <w:r w:rsidRPr="00240A9E">
              <w:rPr>
                <w:rFonts w:ascii="Arial" w:hAnsi="Arial" w:cs="Arial"/>
                <w:sz w:val="20"/>
                <w:szCs w:val="20"/>
              </w:rPr>
              <w:t xml:space="preserve">DOMITILA MEJÍA HERNÁNDEZ </w:t>
            </w:r>
          </w:p>
        </w:tc>
        <w:tc>
          <w:tcPr>
            <w:tcW w:w="2556" w:type="dxa"/>
          </w:tcPr>
          <w:p w14:paraId="226A2A53" w14:textId="3824CFAC" w:rsidR="00240A9E" w:rsidRPr="00240A9E" w:rsidRDefault="00240A9E" w:rsidP="00240A9E">
            <w:pPr>
              <w:widowControl w:val="0"/>
              <w:spacing w:after="0" w:line="276" w:lineRule="auto"/>
              <w:ind w:left="0" w:right="0" w:firstLine="0"/>
              <w:jc w:val="left"/>
              <w:rPr>
                <w:rFonts w:ascii="Arial" w:hAnsi="Arial" w:cs="Arial"/>
                <w:sz w:val="20"/>
                <w:szCs w:val="20"/>
              </w:rPr>
            </w:pPr>
            <w:r w:rsidRPr="00240A9E">
              <w:rPr>
                <w:rFonts w:ascii="Arial" w:hAnsi="Arial" w:cs="Arial"/>
                <w:sz w:val="20"/>
                <w:szCs w:val="20"/>
              </w:rPr>
              <w:t xml:space="preserve">ROSA MARÍA TRINIDAD LÓPEZ </w:t>
            </w:r>
          </w:p>
        </w:tc>
      </w:tr>
    </w:tbl>
    <w:p w14:paraId="7616E263" w14:textId="5457A83E" w:rsidR="00240A9E" w:rsidRDefault="00240A9E" w:rsidP="00E31A46">
      <w:pPr>
        <w:spacing w:before="240" w:line="276" w:lineRule="auto"/>
        <w:ind w:left="0" w:firstLine="0"/>
        <w:rPr>
          <w:rFonts w:ascii="Arial" w:hAnsi="Arial" w:cs="Arial"/>
          <w:color w:val="auto"/>
          <w:sz w:val="24"/>
          <w:szCs w:val="24"/>
        </w:rPr>
      </w:pPr>
    </w:p>
    <w:p w14:paraId="713C9281" w14:textId="47E9D8BA" w:rsidR="008D7A3D" w:rsidRPr="003B6A42" w:rsidRDefault="008D7A3D" w:rsidP="00240A9E">
      <w:pPr>
        <w:spacing w:after="0" w:line="276" w:lineRule="auto"/>
        <w:ind w:left="0" w:right="0" w:firstLine="0"/>
        <w:rPr>
          <w:rFonts w:ascii="Arial" w:hAnsi="Arial" w:cs="Arial"/>
          <w:color w:val="auto"/>
          <w:sz w:val="24"/>
          <w:szCs w:val="24"/>
        </w:rPr>
      </w:pPr>
      <w:r w:rsidRPr="004C1894">
        <w:rPr>
          <w:rFonts w:ascii="Arial" w:hAnsi="Arial" w:cs="Arial"/>
          <w:color w:val="auto"/>
          <w:sz w:val="24"/>
          <w:szCs w:val="24"/>
        </w:rPr>
        <w:t xml:space="preserve">De los resultados de la </w:t>
      </w:r>
      <w:r w:rsidR="009166F7">
        <w:rPr>
          <w:rFonts w:ascii="Arial" w:hAnsi="Arial" w:cs="Arial"/>
          <w:color w:val="auto"/>
          <w:sz w:val="24"/>
          <w:szCs w:val="24"/>
        </w:rPr>
        <w:t>A</w:t>
      </w:r>
      <w:r w:rsidRPr="004C1894">
        <w:rPr>
          <w:rFonts w:ascii="Arial" w:hAnsi="Arial" w:cs="Arial"/>
          <w:color w:val="auto"/>
          <w:sz w:val="24"/>
          <w:szCs w:val="24"/>
        </w:rPr>
        <w:t>samblea que se califica, comparado con la elección ordinaria del año</w:t>
      </w:r>
      <w:r w:rsidR="00DE2733">
        <w:rPr>
          <w:rFonts w:ascii="Arial" w:hAnsi="Arial" w:cs="Arial"/>
          <w:color w:val="auto"/>
          <w:sz w:val="24"/>
          <w:szCs w:val="24"/>
        </w:rPr>
        <w:t xml:space="preserve"> 2019,</w:t>
      </w:r>
      <w:r w:rsidR="004C1894" w:rsidRPr="004C1894">
        <w:rPr>
          <w:rFonts w:ascii="Arial" w:hAnsi="Arial" w:cs="Arial"/>
          <w:color w:val="auto"/>
          <w:sz w:val="24"/>
          <w:szCs w:val="24"/>
        </w:rPr>
        <w:t xml:space="preserve"> </w:t>
      </w:r>
      <w:r w:rsidR="00240A9E" w:rsidRPr="004C1894">
        <w:rPr>
          <w:rFonts w:ascii="Arial" w:hAnsi="Arial" w:cs="Arial"/>
          <w:color w:val="auto"/>
          <w:sz w:val="24"/>
          <w:szCs w:val="24"/>
        </w:rPr>
        <w:t>2022</w:t>
      </w:r>
      <w:r w:rsidRPr="004C1894">
        <w:rPr>
          <w:rFonts w:ascii="Arial" w:hAnsi="Arial" w:cs="Arial"/>
          <w:color w:val="auto"/>
          <w:sz w:val="24"/>
          <w:szCs w:val="24"/>
        </w:rPr>
        <w:t>,</w:t>
      </w:r>
      <w:r w:rsidR="00DE2733">
        <w:rPr>
          <w:rFonts w:ascii="Arial" w:hAnsi="Arial" w:cs="Arial"/>
          <w:color w:val="auto"/>
          <w:sz w:val="24"/>
          <w:szCs w:val="24"/>
        </w:rPr>
        <w:t xml:space="preserve"> y extraordinaria del año 2022, </w:t>
      </w:r>
      <w:r w:rsidRPr="004C1894">
        <w:rPr>
          <w:rFonts w:ascii="Arial" w:hAnsi="Arial" w:cs="Arial"/>
          <w:color w:val="auto"/>
          <w:sz w:val="24"/>
          <w:szCs w:val="24"/>
        </w:rPr>
        <w:t>se puede apreciar que</w:t>
      </w:r>
      <w:r w:rsidR="0029278E" w:rsidRPr="004C1894">
        <w:rPr>
          <w:rFonts w:ascii="Arial" w:hAnsi="Arial" w:cs="Arial"/>
          <w:color w:val="auto"/>
          <w:sz w:val="24"/>
          <w:szCs w:val="24"/>
        </w:rPr>
        <w:t xml:space="preserve"> existió un incremento en el número de mujeres electas </w:t>
      </w:r>
      <w:r w:rsidRPr="004C1894">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7939" w:type="dxa"/>
        <w:jc w:val="center"/>
        <w:tblLayout w:type="fixed"/>
        <w:tblLook w:val="04A0" w:firstRow="1" w:lastRow="0" w:firstColumn="1" w:lastColumn="0" w:noHBand="0" w:noVBand="1"/>
      </w:tblPr>
      <w:tblGrid>
        <w:gridCol w:w="2977"/>
        <w:gridCol w:w="1418"/>
        <w:gridCol w:w="1417"/>
        <w:gridCol w:w="2127"/>
      </w:tblGrid>
      <w:tr w:rsidR="00240A9E" w:rsidRPr="003B6A42" w14:paraId="2E3F656F" w14:textId="5A171031" w:rsidTr="00544B06">
        <w:trPr>
          <w:trHeight w:val="161"/>
          <w:jc w:val="center"/>
        </w:trPr>
        <w:tc>
          <w:tcPr>
            <w:tcW w:w="2977" w:type="dxa"/>
            <w:tcBorders>
              <w:top w:val="nil"/>
              <w:left w:val="nil"/>
            </w:tcBorders>
          </w:tcPr>
          <w:p w14:paraId="5A25A151" w14:textId="77777777" w:rsidR="00240A9E" w:rsidRPr="003B6A42" w:rsidRDefault="00240A9E" w:rsidP="009447D0">
            <w:pPr>
              <w:spacing w:after="0" w:line="276" w:lineRule="auto"/>
              <w:ind w:left="0" w:right="0" w:firstLine="0"/>
              <w:rPr>
                <w:rFonts w:ascii="Arial" w:hAnsi="Arial" w:cs="Arial"/>
                <w:sz w:val="20"/>
                <w:szCs w:val="20"/>
              </w:rPr>
            </w:pPr>
            <w:bookmarkStart w:id="20" w:name="_Hlk103427231"/>
          </w:p>
        </w:tc>
        <w:tc>
          <w:tcPr>
            <w:tcW w:w="1418" w:type="dxa"/>
            <w:shd w:val="clear" w:color="auto" w:fill="D9D9D9" w:themeFill="background1" w:themeFillShade="D9"/>
            <w:vAlign w:val="center"/>
          </w:tcPr>
          <w:p w14:paraId="1FED7320" w14:textId="5B9B49D3" w:rsidR="00240A9E" w:rsidRPr="003B6A42" w:rsidRDefault="00240A9E"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1417" w:type="dxa"/>
            <w:shd w:val="clear" w:color="auto" w:fill="D9D9D9" w:themeFill="background1" w:themeFillShade="D9"/>
            <w:vAlign w:val="center"/>
          </w:tcPr>
          <w:p w14:paraId="5A4BEFE7" w14:textId="1C6FE1E1" w:rsidR="00240A9E" w:rsidRPr="003B6A42" w:rsidRDefault="00240A9E"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c>
          <w:tcPr>
            <w:tcW w:w="2127" w:type="dxa"/>
            <w:shd w:val="clear" w:color="auto" w:fill="D9D9D9" w:themeFill="background1" w:themeFillShade="D9"/>
          </w:tcPr>
          <w:p w14:paraId="41D5089C" w14:textId="0D788598" w:rsidR="00240A9E" w:rsidRPr="003B6A42" w:rsidRDefault="00240A9E" w:rsidP="009447D0">
            <w:pPr>
              <w:spacing w:after="0" w:line="276" w:lineRule="auto"/>
              <w:ind w:left="0" w:right="0" w:firstLine="0"/>
              <w:jc w:val="center"/>
              <w:rPr>
                <w:rFonts w:ascii="Arial" w:hAnsi="Arial" w:cs="Arial"/>
                <w:b/>
                <w:sz w:val="20"/>
                <w:szCs w:val="20"/>
              </w:rPr>
            </w:pPr>
            <w:r>
              <w:rPr>
                <w:rFonts w:ascii="Arial" w:hAnsi="Arial" w:cs="Arial"/>
                <w:b/>
                <w:sz w:val="20"/>
                <w:szCs w:val="20"/>
              </w:rPr>
              <w:t>EXTRAORDINARIA 2022</w:t>
            </w:r>
          </w:p>
        </w:tc>
      </w:tr>
      <w:tr w:rsidR="00240A9E" w:rsidRPr="003B6A42" w14:paraId="79FFE471" w14:textId="24B8163A" w:rsidTr="00544B06">
        <w:trPr>
          <w:trHeight w:val="332"/>
          <w:jc w:val="center"/>
        </w:trPr>
        <w:tc>
          <w:tcPr>
            <w:tcW w:w="2977" w:type="dxa"/>
            <w:shd w:val="clear" w:color="auto" w:fill="D9D9D9" w:themeFill="background1" w:themeFillShade="D9"/>
          </w:tcPr>
          <w:p w14:paraId="5123181C" w14:textId="4F1F1DB3" w:rsidR="00240A9E" w:rsidRPr="003B6A42" w:rsidRDefault="009166F7"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240A9E" w:rsidRPr="003B6A42">
              <w:rPr>
                <w:rFonts w:ascii="Arial" w:hAnsi="Arial" w:cs="Arial"/>
                <w:b/>
                <w:sz w:val="20"/>
                <w:szCs w:val="20"/>
              </w:rPr>
              <w:t xml:space="preserve"> DE ASAMBLEÍSTAS</w:t>
            </w:r>
          </w:p>
        </w:tc>
        <w:tc>
          <w:tcPr>
            <w:tcW w:w="1418" w:type="dxa"/>
            <w:vAlign w:val="center"/>
          </w:tcPr>
          <w:p w14:paraId="360F1FF2" w14:textId="7F4BD032" w:rsidR="00240A9E" w:rsidRPr="003B6A42" w:rsidRDefault="00240A9E" w:rsidP="0092393B">
            <w:pPr>
              <w:spacing w:after="0" w:line="276" w:lineRule="auto"/>
              <w:ind w:left="0" w:right="0" w:firstLine="0"/>
              <w:jc w:val="center"/>
              <w:rPr>
                <w:rFonts w:ascii="Arial" w:hAnsi="Arial" w:cs="Arial"/>
                <w:sz w:val="20"/>
                <w:szCs w:val="20"/>
              </w:rPr>
            </w:pPr>
            <w:r>
              <w:rPr>
                <w:rFonts w:ascii="Arial" w:hAnsi="Arial" w:cs="Arial"/>
                <w:sz w:val="20"/>
                <w:szCs w:val="20"/>
              </w:rPr>
              <w:t>290</w:t>
            </w:r>
          </w:p>
        </w:tc>
        <w:tc>
          <w:tcPr>
            <w:tcW w:w="1417" w:type="dxa"/>
            <w:vAlign w:val="center"/>
          </w:tcPr>
          <w:p w14:paraId="7BD6C992" w14:textId="535C0070" w:rsidR="00240A9E" w:rsidRPr="003B6A42" w:rsidRDefault="00E31A46" w:rsidP="009447D0">
            <w:pPr>
              <w:spacing w:after="0" w:line="276" w:lineRule="auto"/>
              <w:ind w:left="0" w:right="0" w:firstLine="0"/>
              <w:jc w:val="center"/>
              <w:rPr>
                <w:rFonts w:ascii="Arial" w:hAnsi="Arial" w:cs="Arial"/>
                <w:sz w:val="20"/>
                <w:szCs w:val="20"/>
              </w:rPr>
            </w:pPr>
            <w:r>
              <w:rPr>
                <w:rFonts w:ascii="Arial" w:hAnsi="Arial" w:cs="Arial"/>
                <w:sz w:val="20"/>
                <w:szCs w:val="20"/>
              </w:rPr>
              <w:t>241</w:t>
            </w:r>
          </w:p>
        </w:tc>
        <w:tc>
          <w:tcPr>
            <w:tcW w:w="2127" w:type="dxa"/>
            <w:vAlign w:val="center"/>
          </w:tcPr>
          <w:p w14:paraId="45396279" w14:textId="037B51A8" w:rsidR="00240A9E" w:rsidRPr="004C1894" w:rsidRDefault="004C1894" w:rsidP="009447D0">
            <w:pPr>
              <w:spacing w:after="0" w:line="276" w:lineRule="auto"/>
              <w:ind w:left="0" w:right="0" w:firstLine="0"/>
              <w:jc w:val="center"/>
              <w:rPr>
                <w:rFonts w:ascii="Arial" w:hAnsi="Arial" w:cs="Arial"/>
                <w:sz w:val="20"/>
                <w:szCs w:val="20"/>
              </w:rPr>
            </w:pPr>
            <w:r w:rsidRPr="004C1894">
              <w:rPr>
                <w:rFonts w:ascii="Arial" w:hAnsi="Arial" w:cs="Arial"/>
                <w:sz w:val="20"/>
                <w:szCs w:val="20"/>
              </w:rPr>
              <w:t>197</w:t>
            </w:r>
          </w:p>
        </w:tc>
      </w:tr>
      <w:tr w:rsidR="00240A9E" w:rsidRPr="003B6A42" w14:paraId="3920C28E" w14:textId="458386A9" w:rsidTr="00544B06">
        <w:trPr>
          <w:trHeight w:val="332"/>
          <w:jc w:val="center"/>
        </w:trPr>
        <w:tc>
          <w:tcPr>
            <w:tcW w:w="2977" w:type="dxa"/>
            <w:shd w:val="clear" w:color="auto" w:fill="D9D9D9" w:themeFill="background1" w:themeFillShade="D9"/>
          </w:tcPr>
          <w:p w14:paraId="68EBAD5F" w14:textId="47BB641C" w:rsidR="00240A9E" w:rsidRPr="003B6A42" w:rsidRDefault="00240A9E"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1418" w:type="dxa"/>
            <w:vAlign w:val="center"/>
          </w:tcPr>
          <w:p w14:paraId="015131F7" w14:textId="1A7F1137" w:rsidR="00240A9E" w:rsidRPr="003B6A42" w:rsidRDefault="00240A9E" w:rsidP="0092393B">
            <w:pPr>
              <w:spacing w:after="0" w:line="276" w:lineRule="auto"/>
              <w:ind w:left="0" w:right="0" w:firstLine="0"/>
              <w:jc w:val="center"/>
              <w:rPr>
                <w:rFonts w:ascii="Arial" w:hAnsi="Arial" w:cs="Arial"/>
                <w:b/>
                <w:sz w:val="20"/>
                <w:szCs w:val="20"/>
              </w:rPr>
            </w:pPr>
            <w:r>
              <w:rPr>
                <w:rFonts w:ascii="Arial" w:hAnsi="Arial" w:cs="Arial"/>
                <w:b/>
                <w:sz w:val="20"/>
                <w:szCs w:val="20"/>
              </w:rPr>
              <w:t>64</w:t>
            </w:r>
          </w:p>
        </w:tc>
        <w:tc>
          <w:tcPr>
            <w:tcW w:w="1417" w:type="dxa"/>
            <w:vAlign w:val="center"/>
          </w:tcPr>
          <w:p w14:paraId="7048EFB4" w14:textId="0B899B7D" w:rsidR="00240A9E" w:rsidRPr="003B6A42" w:rsidRDefault="00E31A46" w:rsidP="009447D0">
            <w:pPr>
              <w:spacing w:after="0" w:line="276" w:lineRule="auto"/>
              <w:ind w:left="0" w:right="0" w:firstLine="0"/>
              <w:jc w:val="center"/>
              <w:rPr>
                <w:rFonts w:ascii="Arial" w:hAnsi="Arial" w:cs="Arial"/>
                <w:b/>
                <w:sz w:val="20"/>
                <w:szCs w:val="20"/>
              </w:rPr>
            </w:pPr>
            <w:r>
              <w:rPr>
                <w:rFonts w:ascii="Arial" w:hAnsi="Arial" w:cs="Arial"/>
                <w:b/>
                <w:sz w:val="20"/>
                <w:szCs w:val="20"/>
              </w:rPr>
              <w:t>48</w:t>
            </w:r>
          </w:p>
        </w:tc>
        <w:tc>
          <w:tcPr>
            <w:tcW w:w="2127" w:type="dxa"/>
            <w:vAlign w:val="center"/>
          </w:tcPr>
          <w:p w14:paraId="61D1DEE7" w14:textId="3E8A989F" w:rsidR="00240A9E" w:rsidRPr="004C1894" w:rsidRDefault="004C1894" w:rsidP="009447D0">
            <w:pPr>
              <w:spacing w:after="0" w:line="276" w:lineRule="auto"/>
              <w:ind w:left="0" w:right="0" w:firstLine="0"/>
              <w:jc w:val="center"/>
              <w:rPr>
                <w:rFonts w:ascii="Arial" w:hAnsi="Arial" w:cs="Arial"/>
                <w:b/>
                <w:sz w:val="20"/>
                <w:szCs w:val="20"/>
              </w:rPr>
            </w:pPr>
            <w:r w:rsidRPr="004C1894">
              <w:rPr>
                <w:rFonts w:ascii="Arial" w:hAnsi="Arial" w:cs="Arial"/>
                <w:b/>
                <w:sz w:val="20"/>
                <w:szCs w:val="20"/>
              </w:rPr>
              <w:t>56</w:t>
            </w:r>
          </w:p>
        </w:tc>
      </w:tr>
      <w:tr w:rsidR="00240A9E" w:rsidRPr="003B6A42" w14:paraId="2088138D" w14:textId="4B613822" w:rsidTr="00544B06">
        <w:trPr>
          <w:trHeight w:val="161"/>
          <w:jc w:val="center"/>
        </w:trPr>
        <w:tc>
          <w:tcPr>
            <w:tcW w:w="2977" w:type="dxa"/>
            <w:shd w:val="clear" w:color="auto" w:fill="D9D9D9" w:themeFill="background1" w:themeFillShade="D9"/>
          </w:tcPr>
          <w:p w14:paraId="38D4864C" w14:textId="5E26ADE5" w:rsidR="00240A9E" w:rsidRPr="003B6A42" w:rsidRDefault="009166F7"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240A9E" w:rsidRPr="003B6A42">
              <w:rPr>
                <w:rFonts w:ascii="Arial" w:hAnsi="Arial" w:cs="Arial"/>
                <w:b/>
                <w:sz w:val="20"/>
                <w:szCs w:val="20"/>
              </w:rPr>
              <w:t xml:space="preserve"> DE CARGOS</w:t>
            </w:r>
          </w:p>
        </w:tc>
        <w:tc>
          <w:tcPr>
            <w:tcW w:w="1418" w:type="dxa"/>
            <w:vAlign w:val="center"/>
          </w:tcPr>
          <w:p w14:paraId="64CAC77B" w14:textId="17C438FC" w:rsidR="00240A9E" w:rsidRPr="003B6A42" w:rsidRDefault="00240A9E" w:rsidP="0092393B">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1417" w:type="dxa"/>
            <w:vAlign w:val="center"/>
          </w:tcPr>
          <w:p w14:paraId="0944694B" w14:textId="391EB2DF" w:rsidR="00240A9E" w:rsidRPr="003B6A42" w:rsidRDefault="00E31A46" w:rsidP="009447D0">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127" w:type="dxa"/>
            <w:vAlign w:val="center"/>
          </w:tcPr>
          <w:p w14:paraId="6BB33FA0" w14:textId="36373E6A" w:rsidR="00240A9E" w:rsidRPr="003B6A42" w:rsidRDefault="00E31A46" w:rsidP="009447D0">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240A9E" w:rsidRPr="003B6A42" w14:paraId="1B931409" w14:textId="569CBDB5" w:rsidTr="00544B06">
        <w:trPr>
          <w:trHeight w:val="594"/>
          <w:jc w:val="center"/>
        </w:trPr>
        <w:tc>
          <w:tcPr>
            <w:tcW w:w="2977" w:type="dxa"/>
            <w:shd w:val="clear" w:color="auto" w:fill="D9D9D9" w:themeFill="background1" w:themeFillShade="D9"/>
          </w:tcPr>
          <w:p w14:paraId="1F62CFA2" w14:textId="77777777" w:rsidR="00240A9E" w:rsidRPr="003B6A42" w:rsidRDefault="00240A9E"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1418" w:type="dxa"/>
            <w:vAlign w:val="center"/>
          </w:tcPr>
          <w:p w14:paraId="6B875ADD" w14:textId="7A276B5A" w:rsidR="00240A9E" w:rsidRPr="003B6A42" w:rsidRDefault="00E31A46"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1417" w:type="dxa"/>
            <w:vAlign w:val="center"/>
          </w:tcPr>
          <w:p w14:paraId="7DA41A54" w14:textId="2A166D2E" w:rsidR="00240A9E" w:rsidRPr="003B6A42" w:rsidRDefault="00E31A46" w:rsidP="009447D0">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127" w:type="dxa"/>
            <w:vAlign w:val="center"/>
          </w:tcPr>
          <w:p w14:paraId="5626A7D6" w14:textId="053C25AD" w:rsidR="00240A9E" w:rsidRPr="003B6A42" w:rsidRDefault="009166F7"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20"/>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676E583F"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314F57" w:rsidRPr="00F72E98">
        <w:rPr>
          <w:rFonts w:ascii="Arial" w:hAnsi="Arial" w:cs="Arial"/>
          <w:color w:val="000000" w:themeColor="text1"/>
          <w:sz w:val="24"/>
          <w:szCs w:val="24"/>
        </w:rPr>
        <w:t>est</w:t>
      </w:r>
      <w:r w:rsidR="00314F57">
        <w:rPr>
          <w:rFonts w:ascii="Arial" w:hAnsi="Arial" w:cs="Arial"/>
          <w:color w:val="000000" w:themeColor="text1"/>
          <w:sz w:val="24"/>
          <w:szCs w:val="24"/>
        </w:rPr>
        <w:t>a Comisión Permanente de Sistemas Normativos Indígenas (CPSNI)</w:t>
      </w:r>
      <w:r w:rsidRPr="003B6A42">
        <w:rPr>
          <w:rFonts w:ascii="Arial" w:hAnsi="Arial" w:cs="Arial"/>
          <w:color w:val="auto"/>
          <w:sz w:val="24"/>
          <w:szCs w:val="24"/>
        </w:rPr>
        <w:t xml:space="preserve"> 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633B3F">
        <w:rPr>
          <w:rFonts w:ascii="Arial" w:hAnsi="Arial" w:cs="Arial"/>
          <w:color w:val="auto"/>
          <w:sz w:val="24"/>
          <w:szCs w:val="24"/>
        </w:rPr>
        <w:t>Magdalena Jaltepec</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E31A46">
        <w:rPr>
          <w:rFonts w:ascii="Arial" w:hAnsi="Arial" w:cs="Arial"/>
          <w:sz w:val="24"/>
          <w:szCs w:val="24"/>
        </w:rPr>
        <w:t xml:space="preserve">, </w:t>
      </w:r>
      <w:r w:rsidRPr="003B6A42">
        <w:rPr>
          <w:rFonts w:ascii="Arial" w:hAnsi="Arial" w:cs="Arial"/>
          <w:sz w:val="24"/>
          <w:szCs w:val="24"/>
        </w:rPr>
        <w:t xml:space="preserve">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 xml:space="preserve">unicipal </w:t>
      </w:r>
      <w:r w:rsidR="00544B06">
        <w:rPr>
          <w:rFonts w:ascii="Arial" w:hAnsi="Arial" w:cs="Arial"/>
          <w:sz w:val="24"/>
          <w:szCs w:val="24"/>
        </w:rPr>
        <w:t xml:space="preserve">más de </w:t>
      </w:r>
      <w:r w:rsidRPr="003B6A42">
        <w:rPr>
          <w:rFonts w:ascii="Arial" w:hAnsi="Arial" w:cs="Arial"/>
          <w:sz w:val="24"/>
          <w:szCs w:val="24"/>
        </w:rPr>
        <w:t>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3896C46F" w:rsidR="0048441A" w:rsidRPr="003B6A42" w:rsidRDefault="004240AA" w:rsidP="00D23A4E">
      <w:pPr>
        <w:spacing w:before="120" w:after="120" w:line="276" w:lineRule="auto"/>
        <w:ind w:right="4"/>
        <w:rPr>
          <w:rFonts w:ascii="Arial" w:eastAsia="Arial" w:hAnsi="Arial" w:cs="Arial"/>
          <w:sz w:val="24"/>
          <w:szCs w:val="24"/>
        </w:rPr>
      </w:pPr>
      <w:r w:rsidRPr="003B6A42">
        <w:rPr>
          <w:rFonts w:ascii="Arial" w:hAnsi="Arial" w:cs="Arial"/>
          <w:sz w:val="24"/>
          <w:szCs w:val="24"/>
        </w:rPr>
        <w:lastRenderedPageBreak/>
        <w:t>Al respecto, 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3FE86B3B"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633B3F">
        <w:rPr>
          <w:rFonts w:ascii="Arial" w:eastAsia="Arial" w:hAnsi="Arial" w:cs="Arial"/>
          <w:sz w:val="24"/>
          <w:szCs w:val="24"/>
        </w:rPr>
        <w:t>Magdalena Jaltepec</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DE2733">
        <w:rPr>
          <w:rFonts w:ascii="Arial" w:eastAsia="Arial" w:hAnsi="Arial" w:cs="Arial"/>
          <w:sz w:val="24"/>
          <w:szCs w:val="24"/>
        </w:rPr>
        <w:t>.</w:t>
      </w:r>
    </w:p>
    <w:p w14:paraId="64815599" w14:textId="62D5F020"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B75CD2">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B6052D0" w14:textId="77777777" w:rsidR="009166F7" w:rsidRDefault="009166F7" w:rsidP="00B92ABF">
      <w:pPr>
        <w:spacing w:before="240" w:line="276" w:lineRule="auto"/>
        <w:rPr>
          <w:rFonts w:ascii="Arial" w:hAnsi="Arial" w:cs="Arial"/>
          <w:sz w:val="24"/>
          <w:szCs w:val="24"/>
          <w:shd w:val="clear" w:color="auto" w:fill="FFFFFF"/>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Pr>
          <w:rFonts w:ascii="Arial" w:hAnsi="Arial" w:cs="Arial"/>
          <w:sz w:val="24"/>
          <w:szCs w:val="24"/>
          <w:shd w:val="clear" w:color="auto" w:fill="FFFFFF"/>
        </w:rPr>
        <w:t>.</w:t>
      </w:r>
    </w:p>
    <w:p w14:paraId="49D7FFAC" w14:textId="0F5718D5"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3B6A42">
        <w:rPr>
          <w:rFonts w:ascii="Arial" w:eastAsia="Arial" w:hAnsi="Arial" w:cs="Arial"/>
          <w:sz w:val="24"/>
          <w:szCs w:val="24"/>
        </w:rPr>
        <w:lastRenderedPageBreak/>
        <w:t>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4469F708"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B75CD2">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B92ABF" w:rsidRPr="003B6A42">
        <w:rPr>
          <w:rFonts w:ascii="Arial" w:eastAsia="Arial" w:hAnsi="Arial" w:cs="Arial"/>
          <w:sz w:val="24"/>
          <w:szCs w:val="24"/>
        </w:rPr>
        <w:lastRenderedPageBreak/>
        <w:t xml:space="preserve">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3B6A42">
        <w:rPr>
          <w:rFonts w:ascii="Arial" w:hAnsi="Arial" w:cs="Arial"/>
          <w:color w:val="000000" w:themeColor="text1"/>
          <w:sz w:val="24"/>
          <w:szCs w:val="24"/>
        </w:rPr>
        <w:lastRenderedPageBreak/>
        <w:t>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3B862075" w14:textId="19C0C049" w:rsidR="00B75CD2" w:rsidRPr="00363809" w:rsidRDefault="00B92ABF" w:rsidP="00B75CD2">
      <w:pPr>
        <w:spacing w:line="276" w:lineRule="auto"/>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633B3F">
        <w:rPr>
          <w:rFonts w:ascii="Arial" w:eastAsia="Arial" w:hAnsi="Arial" w:cs="Arial"/>
          <w:sz w:val="24"/>
          <w:szCs w:val="24"/>
        </w:rPr>
        <w:t>Magdalena Jaltepec</w:t>
      </w:r>
      <w:r w:rsidRPr="003B6A42">
        <w:rPr>
          <w:rFonts w:ascii="Arial" w:eastAsia="Arial" w:hAnsi="Arial" w:cs="Arial"/>
          <w:sz w:val="24"/>
          <w:szCs w:val="24"/>
        </w:rPr>
        <w:t xml:space="preserve">, Oaxaca, </w:t>
      </w:r>
      <w:r w:rsidR="00B75CD2" w:rsidRPr="00363809">
        <w:rPr>
          <w:rFonts w:ascii="Arial" w:hAnsi="Arial" w:cs="Arial"/>
          <w:sz w:val="24"/>
          <w:szCs w:val="24"/>
        </w:rPr>
        <w:t xml:space="preserve">deberán realizar las acciones necesarias y adoptar las medidas que resulten indispensables a efecto de que, </w:t>
      </w:r>
      <w:r w:rsidR="00B75CD2" w:rsidRPr="00356B10">
        <w:rPr>
          <w:rFonts w:ascii="Arial" w:hAnsi="Arial" w:cs="Arial"/>
          <w:color w:val="auto"/>
          <w:sz w:val="24"/>
          <w:szCs w:val="24"/>
        </w:rPr>
        <w:t xml:space="preserve">el Ayuntamiento que entrará en funciones en el período correspondiente </w:t>
      </w:r>
      <w:r w:rsidR="00B75CD2" w:rsidRPr="00356B10">
        <w:rPr>
          <w:rFonts w:ascii="Arial" w:eastAsia="Arial" w:hAnsi="Arial" w:cs="Arial"/>
          <w:color w:val="auto"/>
          <w:sz w:val="24"/>
          <w:szCs w:val="24"/>
        </w:rPr>
        <w:t xml:space="preserve">siga contando </w:t>
      </w:r>
      <w:r w:rsidR="00B75CD2" w:rsidRPr="00356B10">
        <w:rPr>
          <w:rFonts w:ascii="Arial" w:hAnsi="Arial" w:cs="Arial"/>
          <w:color w:val="auto"/>
          <w:sz w:val="24"/>
          <w:szCs w:val="24"/>
        </w:rPr>
        <w:t xml:space="preserve">con la paridad de género </w:t>
      </w:r>
      <w:r w:rsidR="00B75CD2" w:rsidRPr="00363809">
        <w:rPr>
          <w:rFonts w:ascii="Arial" w:hAnsi="Arial" w:cs="Arial"/>
          <w:sz w:val="24"/>
          <w:szCs w:val="24"/>
        </w:rPr>
        <w:t xml:space="preserve">en términos de lo que dispone la fracción XX del artículo 2º de la Ley de Instituciones y Procedimientos Electorales del Estado de Oaxaca, lo cual </w:t>
      </w:r>
      <w:r w:rsidR="00B75CD2">
        <w:rPr>
          <w:rFonts w:ascii="Arial" w:hAnsi="Arial" w:cs="Arial"/>
          <w:sz w:val="24"/>
          <w:szCs w:val="24"/>
        </w:rPr>
        <w:t>exige</w:t>
      </w:r>
      <w:r w:rsidR="00B75CD2" w:rsidRPr="00363809">
        <w:rPr>
          <w:rFonts w:ascii="Arial" w:hAnsi="Arial" w:cs="Arial"/>
          <w:sz w:val="24"/>
          <w:szCs w:val="24"/>
        </w:rPr>
        <w:t xml:space="preserve"> la distribución igualitaria de cargos entre los géneros</w:t>
      </w:r>
      <w:r w:rsidR="00B75CD2">
        <w:rPr>
          <w:rFonts w:ascii="Arial" w:hAnsi="Arial" w:cs="Arial"/>
          <w:sz w:val="24"/>
          <w:szCs w:val="24"/>
        </w:rPr>
        <w:t xml:space="preserve"> o al menos con mínimas porcentuales.</w:t>
      </w:r>
    </w:p>
    <w:p w14:paraId="7DD47B89" w14:textId="23980E69"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En este sentido, es obligación de toda autoridad respetar siempre la autonomía y libre determinación de las Comunidades Indígenas, sin embargo, también </w:t>
      </w:r>
      <w:r w:rsidRPr="003B6A42">
        <w:rPr>
          <w:rFonts w:ascii="Arial" w:eastAsia="Arial" w:hAnsi="Arial" w:cs="Arial"/>
          <w:sz w:val="24"/>
          <w:szCs w:val="24"/>
        </w:rPr>
        <w:lastRenderedPageBreak/>
        <w:t>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34C7101F"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633B3F">
        <w:rPr>
          <w:rFonts w:ascii="Arial" w:hAnsi="Arial" w:cs="Arial"/>
          <w:sz w:val="24"/>
          <w:szCs w:val="24"/>
        </w:rPr>
        <w:t>Magdalena Jaltepec</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677A64D2" w14:textId="4A49111C" w:rsidR="00314F57" w:rsidRPr="00314F57" w:rsidRDefault="007E2750" w:rsidP="00314F57">
      <w:pPr>
        <w:spacing w:before="120" w:after="120" w:line="276" w:lineRule="auto"/>
        <w:rPr>
          <w:rFonts w:ascii="Arial" w:hAnsi="Arial" w:cs="Arial"/>
          <w:bCs/>
          <w:color w:val="000000" w:themeColor="text1"/>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21" w:name="_Hlk125549594"/>
      <w:bookmarkStart w:id="22" w:name="_Hlk125558257"/>
      <w:r w:rsidR="00314F57" w:rsidRPr="00F72E98">
        <w:rPr>
          <w:rFonts w:ascii="Arial" w:hAnsi="Arial" w:cs="Arial"/>
          <w:bCs/>
          <w:color w:val="000000" w:themeColor="text1"/>
          <w:sz w:val="24"/>
          <w:szCs w:val="24"/>
        </w:rPr>
        <w:t>Para los efectos legales correspondientes y a fin que procedan conforme a sus facultades, est</w:t>
      </w:r>
      <w:r w:rsidR="00314F57">
        <w:rPr>
          <w:rFonts w:ascii="Arial" w:hAnsi="Arial" w:cs="Arial"/>
          <w:bCs/>
          <w:color w:val="000000" w:themeColor="text1"/>
          <w:sz w:val="24"/>
          <w:szCs w:val="24"/>
        </w:rPr>
        <w:t>a</w:t>
      </w:r>
      <w:r w:rsidR="00314F57" w:rsidRPr="00F72E98">
        <w:rPr>
          <w:rFonts w:ascii="Arial" w:hAnsi="Arial" w:cs="Arial"/>
          <w:bCs/>
          <w:color w:val="000000" w:themeColor="text1"/>
          <w:sz w:val="24"/>
          <w:szCs w:val="24"/>
        </w:rPr>
        <w:t xml:space="preserve"> </w:t>
      </w:r>
      <w:r w:rsidR="00314F57">
        <w:rPr>
          <w:rFonts w:ascii="Arial" w:hAnsi="Arial" w:cs="Arial"/>
          <w:bCs/>
          <w:color w:val="000000" w:themeColor="text1"/>
          <w:sz w:val="24"/>
          <w:szCs w:val="24"/>
        </w:rPr>
        <w:t>Comisión</w:t>
      </w:r>
      <w:r w:rsidR="00314F57" w:rsidRPr="00F72E98">
        <w:rPr>
          <w:rFonts w:ascii="Arial" w:hAnsi="Arial" w:cs="Arial"/>
          <w:bCs/>
          <w:color w:val="000000" w:themeColor="text1"/>
          <w:sz w:val="24"/>
          <w:szCs w:val="24"/>
        </w:rPr>
        <w:t xml:space="preserve"> considera pertinente </w:t>
      </w:r>
      <w:bookmarkStart w:id="23" w:name="_Hlk125543350"/>
      <w:r w:rsidR="00314F57">
        <w:rPr>
          <w:rFonts w:ascii="Arial" w:hAnsi="Arial" w:cs="Arial"/>
          <w:bCs/>
          <w:color w:val="000000" w:themeColor="text1"/>
          <w:sz w:val="24"/>
          <w:szCs w:val="24"/>
        </w:rPr>
        <w:t xml:space="preserve">remitir el presente </w:t>
      </w:r>
      <w:r w:rsidR="00627E78">
        <w:rPr>
          <w:rFonts w:ascii="Arial" w:hAnsi="Arial" w:cs="Arial"/>
          <w:bCs/>
          <w:color w:val="000000" w:themeColor="text1"/>
          <w:sz w:val="24"/>
          <w:szCs w:val="24"/>
        </w:rPr>
        <w:t>proyecto de A</w:t>
      </w:r>
      <w:r w:rsidR="00314F57">
        <w:rPr>
          <w:rFonts w:ascii="Arial" w:hAnsi="Arial" w:cs="Arial"/>
          <w:bCs/>
          <w:color w:val="000000" w:themeColor="text1"/>
          <w:sz w:val="24"/>
          <w:szCs w:val="24"/>
        </w:rPr>
        <w:t xml:space="preserve">cuerdo a la Secretaría Ejecutiva de este Instituto con la finalidad que proceda en </w:t>
      </w:r>
      <w:bookmarkEnd w:id="23"/>
      <w:r w:rsidR="00314F57" w:rsidRPr="00F72E98">
        <w:rPr>
          <w:rFonts w:ascii="Arial" w:hAnsi="Arial" w:cs="Arial"/>
          <w:bCs/>
          <w:color w:val="000000" w:themeColor="text1"/>
          <w:sz w:val="24"/>
          <w:szCs w:val="24"/>
        </w:rPr>
        <w:t>términos de</w:t>
      </w:r>
      <w:r w:rsidR="00314F57">
        <w:rPr>
          <w:rFonts w:ascii="Arial" w:hAnsi="Arial" w:cs="Arial"/>
          <w:bCs/>
          <w:color w:val="000000" w:themeColor="text1"/>
          <w:sz w:val="24"/>
          <w:szCs w:val="24"/>
        </w:rPr>
        <w:t xml:space="preserve"> </w:t>
      </w:r>
      <w:bookmarkStart w:id="24" w:name="_Hlk125543389"/>
      <w:r w:rsidR="00314F57" w:rsidRPr="00F72E98">
        <w:rPr>
          <w:rFonts w:ascii="Arial" w:hAnsi="Arial" w:cs="Arial"/>
          <w:bCs/>
          <w:color w:val="000000" w:themeColor="text1"/>
          <w:sz w:val="24"/>
          <w:szCs w:val="24"/>
        </w:rPr>
        <w:t>l</w:t>
      </w:r>
      <w:r w:rsidR="00314F57">
        <w:rPr>
          <w:rFonts w:ascii="Arial" w:hAnsi="Arial" w:cs="Arial"/>
          <w:bCs/>
          <w:color w:val="000000" w:themeColor="text1"/>
          <w:sz w:val="24"/>
          <w:szCs w:val="24"/>
        </w:rPr>
        <w:t>os artículos 9, 11 y 12 del Reglamento de Sesiones del Consejo General.</w:t>
      </w:r>
      <w:bookmarkEnd w:id="21"/>
      <w:bookmarkEnd w:id="24"/>
    </w:p>
    <w:p w14:paraId="4C999D27" w14:textId="1367F3BD" w:rsidR="009F0ADE" w:rsidRPr="00314F57" w:rsidRDefault="00314F57" w:rsidP="00314F57">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5" w:name="_Hlk125549615"/>
      <w:bookmarkStart w:id="26"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7"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7"/>
      <w:r w:rsidRPr="00F72E98">
        <w:rPr>
          <w:rFonts w:ascii="Arial" w:hAnsi="Arial" w:cs="Arial"/>
          <w:color w:val="000000" w:themeColor="text1"/>
          <w:sz w:val="24"/>
          <w:szCs w:val="24"/>
        </w:rPr>
        <w:t>, se estima procedente emitir el siguiente:</w:t>
      </w:r>
      <w:bookmarkEnd w:id="22"/>
      <w:bookmarkEnd w:id="25"/>
      <w:bookmarkEnd w:id="26"/>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73239D80" w14:textId="0BDFFAF2" w:rsidR="006C4AEE" w:rsidRPr="003B6A42" w:rsidRDefault="00634A5C" w:rsidP="006C4AEE">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se </w:t>
      </w:r>
      <w:r w:rsidR="00627E78">
        <w:rPr>
          <w:rFonts w:ascii="Arial" w:hAnsi="Arial" w:cs="Arial"/>
          <w:sz w:val="24"/>
          <w:szCs w:val="24"/>
        </w:rPr>
        <w:t xml:space="preserve">aprueba el proyecto de Acuerdo que declara </w:t>
      </w:r>
      <w:r w:rsidRPr="003B6A42">
        <w:rPr>
          <w:rFonts w:ascii="Arial" w:hAnsi="Arial" w:cs="Arial"/>
          <w:sz w:val="24"/>
          <w:szCs w:val="24"/>
        </w:rPr>
        <w:t xml:space="preserve">como jurídicamente </w:t>
      </w:r>
      <w:r w:rsidRPr="003B6A42">
        <w:rPr>
          <w:rFonts w:ascii="Arial" w:hAnsi="Arial" w:cs="Arial"/>
          <w:b/>
          <w:bCs/>
          <w:sz w:val="24"/>
          <w:szCs w:val="24"/>
        </w:rPr>
        <w:t>válida</w:t>
      </w:r>
      <w:r w:rsidRPr="003B6A42">
        <w:rPr>
          <w:rFonts w:ascii="Arial" w:hAnsi="Arial" w:cs="Arial"/>
          <w:sz w:val="24"/>
          <w:szCs w:val="24"/>
        </w:rPr>
        <w:t xml:space="preserve"> la elección </w:t>
      </w:r>
      <w:r w:rsidR="00156A6B">
        <w:rPr>
          <w:rFonts w:ascii="Arial" w:hAnsi="Arial" w:cs="Arial"/>
          <w:sz w:val="24"/>
          <w:szCs w:val="24"/>
        </w:rPr>
        <w:t>Extra</w:t>
      </w:r>
      <w:r w:rsidRPr="003B6A42">
        <w:rPr>
          <w:rFonts w:ascii="Arial" w:hAnsi="Arial" w:cs="Arial"/>
          <w:sz w:val="24"/>
          <w:szCs w:val="24"/>
        </w:rPr>
        <w:t xml:space="preserve">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633B3F">
        <w:rPr>
          <w:rFonts w:ascii="Arial" w:hAnsi="Arial" w:cs="Arial"/>
          <w:sz w:val="24"/>
          <w:szCs w:val="24"/>
        </w:rPr>
        <w:t>Magdalena Jaltepec</w:t>
      </w:r>
      <w:r w:rsidRPr="003B6A42">
        <w:rPr>
          <w:rFonts w:ascii="Arial" w:hAnsi="Arial" w:cs="Arial"/>
          <w:sz w:val="24"/>
          <w:szCs w:val="24"/>
        </w:rPr>
        <w:t xml:space="preserve">, Oaxaca, realizada mediante Asamblea General Comunitaria de </w:t>
      </w:r>
      <w:r w:rsidR="00E31A46">
        <w:rPr>
          <w:rFonts w:ascii="Arial" w:hAnsi="Arial" w:cs="Arial"/>
          <w:sz w:val="24"/>
          <w:szCs w:val="24"/>
        </w:rPr>
        <w:t>17 de noviembre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E31A46">
        <w:rPr>
          <w:rFonts w:ascii="Arial" w:eastAsia="Arial" w:hAnsi="Arial" w:cs="Arial"/>
          <w:b/>
          <w:bCs/>
          <w:sz w:val="24"/>
          <w:szCs w:val="24"/>
        </w:rPr>
        <w:t>tres años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356B10">
        <w:rPr>
          <w:rFonts w:ascii="Arial" w:eastAsia="Arial" w:hAnsi="Arial" w:cs="Arial"/>
          <w:b/>
          <w:bCs/>
          <w:sz w:val="24"/>
          <w:szCs w:val="24"/>
        </w:rPr>
        <w:t>1 de enero</w:t>
      </w:r>
      <w:r w:rsidR="00E31A46" w:rsidRPr="00356B10">
        <w:rPr>
          <w:rFonts w:ascii="Arial" w:eastAsia="Arial" w:hAnsi="Arial" w:cs="Arial"/>
          <w:b/>
          <w:bCs/>
          <w:sz w:val="24"/>
          <w:szCs w:val="24"/>
        </w:rPr>
        <w:t xml:space="preserve"> de 2023</w:t>
      </w:r>
      <w:r w:rsidR="00B92ABF" w:rsidRPr="00356B10">
        <w:rPr>
          <w:rFonts w:ascii="Arial" w:eastAsia="Arial" w:hAnsi="Arial" w:cs="Arial"/>
          <w:b/>
          <w:bCs/>
          <w:sz w:val="24"/>
          <w:szCs w:val="24"/>
        </w:rPr>
        <w:t xml:space="preserve"> al 31 de diciembre de 202</w:t>
      </w:r>
      <w:r w:rsidR="00E31A46" w:rsidRPr="00356B10">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075" w:type="dxa"/>
        <w:jc w:val="center"/>
        <w:tblLayout w:type="fixed"/>
        <w:tblLook w:val="04A0" w:firstRow="1" w:lastRow="0" w:firstColumn="1" w:lastColumn="0" w:noHBand="0" w:noVBand="1"/>
      </w:tblPr>
      <w:tblGrid>
        <w:gridCol w:w="562"/>
        <w:gridCol w:w="2127"/>
        <w:gridCol w:w="2976"/>
        <w:gridCol w:w="2410"/>
      </w:tblGrid>
      <w:tr w:rsidR="00E31A46" w:rsidRPr="003B6A42" w14:paraId="79841E20" w14:textId="77777777" w:rsidTr="00083B6C">
        <w:trPr>
          <w:trHeight w:val="218"/>
          <w:tblHeader/>
          <w:jc w:val="center"/>
        </w:trPr>
        <w:tc>
          <w:tcPr>
            <w:tcW w:w="8075" w:type="dxa"/>
            <w:gridSpan w:val="4"/>
            <w:shd w:val="clear" w:color="auto" w:fill="BFBFBF" w:themeFill="background1" w:themeFillShade="BF"/>
          </w:tcPr>
          <w:p w14:paraId="2462B345" w14:textId="01876C06"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356B10">
              <w:rPr>
                <w:rFonts w:ascii="Arial" w:hAnsi="Arial" w:cs="Arial"/>
                <w:b/>
                <w:bCs/>
                <w:sz w:val="20"/>
                <w:szCs w:val="20"/>
              </w:rPr>
              <w:t>2023-2025</w:t>
            </w:r>
          </w:p>
        </w:tc>
      </w:tr>
      <w:tr w:rsidR="00E31A46" w:rsidRPr="003B6A42" w14:paraId="1AB68F1F" w14:textId="77777777" w:rsidTr="00083B6C">
        <w:trPr>
          <w:trHeight w:val="218"/>
          <w:tblHeader/>
          <w:jc w:val="center"/>
        </w:trPr>
        <w:tc>
          <w:tcPr>
            <w:tcW w:w="562" w:type="dxa"/>
            <w:shd w:val="clear" w:color="auto" w:fill="BFBFBF" w:themeFill="background1" w:themeFillShade="BF"/>
          </w:tcPr>
          <w:p w14:paraId="5C84BD71"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127" w:type="dxa"/>
            <w:shd w:val="clear" w:color="auto" w:fill="BFBFBF" w:themeFill="background1" w:themeFillShade="BF"/>
            <w:vAlign w:val="center"/>
          </w:tcPr>
          <w:p w14:paraId="6B646FCA"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76" w:type="dxa"/>
            <w:shd w:val="clear" w:color="auto" w:fill="BFBFBF" w:themeFill="background1" w:themeFillShade="BF"/>
            <w:vAlign w:val="center"/>
          </w:tcPr>
          <w:p w14:paraId="07218D20"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410" w:type="dxa"/>
            <w:shd w:val="clear" w:color="auto" w:fill="BFBFBF" w:themeFill="background1" w:themeFillShade="BF"/>
          </w:tcPr>
          <w:p w14:paraId="2D2FB81A" w14:textId="77777777" w:rsidR="00E31A46" w:rsidRPr="003B6A42" w:rsidRDefault="00E31A46" w:rsidP="00CD0D6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E31A46" w:rsidRPr="003B6A42" w14:paraId="389602A8" w14:textId="77777777" w:rsidTr="00083B6C">
        <w:trPr>
          <w:trHeight w:val="209"/>
          <w:jc w:val="center"/>
        </w:trPr>
        <w:tc>
          <w:tcPr>
            <w:tcW w:w="562" w:type="dxa"/>
          </w:tcPr>
          <w:p w14:paraId="689D4B49"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127" w:type="dxa"/>
            <w:vAlign w:val="center"/>
          </w:tcPr>
          <w:p w14:paraId="755E241B"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76" w:type="dxa"/>
          </w:tcPr>
          <w:p w14:paraId="379C11ED" w14:textId="77777777" w:rsidR="00E31A46" w:rsidRPr="00E95F20" w:rsidRDefault="00E31A46" w:rsidP="00CD0D66">
            <w:pPr>
              <w:widowControl w:val="0"/>
              <w:spacing w:after="0" w:line="276" w:lineRule="auto"/>
              <w:ind w:left="0" w:right="0" w:firstLine="0"/>
              <w:jc w:val="left"/>
              <w:rPr>
                <w:rFonts w:ascii="Arial" w:hAnsi="Arial" w:cs="Arial"/>
                <w:sz w:val="20"/>
                <w:szCs w:val="20"/>
              </w:rPr>
            </w:pPr>
            <w:r w:rsidRPr="00E95F20">
              <w:rPr>
                <w:rFonts w:ascii="Arial" w:hAnsi="Arial" w:cs="Arial"/>
                <w:bCs/>
                <w:sz w:val="20"/>
                <w:szCs w:val="20"/>
              </w:rPr>
              <w:t xml:space="preserve">MIGUEL MEDINA </w:t>
            </w:r>
          </w:p>
        </w:tc>
        <w:tc>
          <w:tcPr>
            <w:tcW w:w="2410" w:type="dxa"/>
          </w:tcPr>
          <w:p w14:paraId="79687D26" w14:textId="77777777" w:rsidR="00E31A46" w:rsidRPr="00E95F20" w:rsidRDefault="00E31A46" w:rsidP="00CD0D66">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 xml:space="preserve">GABRIEL TRINIDAD </w:t>
            </w:r>
            <w:proofErr w:type="spellStart"/>
            <w:r w:rsidRPr="00E95F20">
              <w:rPr>
                <w:rFonts w:ascii="Arial" w:hAnsi="Arial" w:cs="Arial"/>
                <w:sz w:val="20"/>
                <w:szCs w:val="20"/>
              </w:rPr>
              <w:t>TRINIDAD</w:t>
            </w:r>
            <w:proofErr w:type="spellEnd"/>
          </w:p>
        </w:tc>
      </w:tr>
      <w:tr w:rsidR="00E31A46" w:rsidRPr="003B6A42" w14:paraId="597FFFC8" w14:textId="77777777" w:rsidTr="00083B6C">
        <w:trPr>
          <w:trHeight w:val="199"/>
          <w:jc w:val="center"/>
        </w:trPr>
        <w:tc>
          <w:tcPr>
            <w:tcW w:w="562" w:type="dxa"/>
          </w:tcPr>
          <w:p w14:paraId="6DF0B794"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127" w:type="dxa"/>
            <w:vAlign w:val="center"/>
          </w:tcPr>
          <w:p w14:paraId="46BF8CB8" w14:textId="77777777" w:rsidR="00E31A46" w:rsidRPr="003B6A42" w:rsidRDefault="00E31A46" w:rsidP="00CD0D6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76" w:type="dxa"/>
          </w:tcPr>
          <w:p w14:paraId="3D8654AC" w14:textId="77777777" w:rsidR="00E31A46" w:rsidRPr="00E95F20" w:rsidRDefault="00E31A46" w:rsidP="00CD0D66">
            <w:pPr>
              <w:widowControl w:val="0"/>
              <w:spacing w:after="0" w:line="276" w:lineRule="auto"/>
              <w:ind w:left="0" w:right="0" w:firstLine="0"/>
              <w:jc w:val="left"/>
              <w:rPr>
                <w:rFonts w:ascii="Arial" w:hAnsi="Arial" w:cs="Arial"/>
                <w:sz w:val="20"/>
                <w:szCs w:val="20"/>
              </w:rPr>
            </w:pPr>
            <w:r w:rsidRPr="00E95F20">
              <w:rPr>
                <w:rFonts w:ascii="Arial" w:hAnsi="Arial" w:cs="Arial"/>
                <w:bCs/>
                <w:sz w:val="20"/>
                <w:szCs w:val="20"/>
              </w:rPr>
              <w:t>MANUEL LOPEZ DÍAZ</w:t>
            </w:r>
          </w:p>
        </w:tc>
        <w:tc>
          <w:tcPr>
            <w:tcW w:w="2410" w:type="dxa"/>
          </w:tcPr>
          <w:p w14:paraId="656B1E8D" w14:textId="77777777" w:rsidR="00E31A46" w:rsidRPr="00E95F20" w:rsidRDefault="00E31A46" w:rsidP="00CD0D66">
            <w:pPr>
              <w:widowControl w:val="0"/>
              <w:spacing w:after="0" w:line="276" w:lineRule="auto"/>
              <w:ind w:left="0" w:right="0" w:firstLine="0"/>
              <w:jc w:val="left"/>
              <w:rPr>
                <w:rFonts w:ascii="Arial" w:hAnsi="Arial" w:cs="Arial"/>
                <w:sz w:val="20"/>
                <w:szCs w:val="20"/>
              </w:rPr>
            </w:pPr>
            <w:r w:rsidRPr="00E95F20">
              <w:rPr>
                <w:rFonts w:ascii="Arial" w:hAnsi="Arial" w:cs="Arial"/>
                <w:sz w:val="20"/>
                <w:szCs w:val="20"/>
              </w:rPr>
              <w:t>MANUEL BOLAÑOS MARTÍNEZ</w:t>
            </w:r>
          </w:p>
        </w:tc>
      </w:tr>
      <w:tr w:rsidR="00E31A46" w:rsidRPr="003B6A42" w14:paraId="1EAE3876" w14:textId="77777777" w:rsidTr="00083B6C">
        <w:trPr>
          <w:trHeight w:val="218"/>
          <w:jc w:val="center"/>
        </w:trPr>
        <w:tc>
          <w:tcPr>
            <w:tcW w:w="562" w:type="dxa"/>
          </w:tcPr>
          <w:p w14:paraId="1E847F77"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3</w:t>
            </w:r>
          </w:p>
        </w:tc>
        <w:tc>
          <w:tcPr>
            <w:tcW w:w="2127" w:type="dxa"/>
            <w:vAlign w:val="center"/>
          </w:tcPr>
          <w:p w14:paraId="5C1AA99B"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r>
              <w:rPr>
                <w:rFonts w:ascii="Arial" w:hAnsi="Arial" w:cs="Arial"/>
                <w:sz w:val="20"/>
                <w:szCs w:val="20"/>
              </w:rPr>
              <w:t xml:space="preserve"> Y EDUCACIÓN</w:t>
            </w:r>
          </w:p>
        </w:tc>
        <w:tc>
          <w:tcPr>
            <w:tcW w:w="2976" w:type="dxa"/>
          </w:tcPr>
          <w:p w14:paraId="05E9940D" w14:textId="77777777"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 xml:space="preserve">PATRISIA JUANA HERNÁNDEZ SANPEDRO </w:t>
            </w:r>
          </w:p>
        </w:tc>
        <w:tc>
          <w:tcPr>
            <w:tcW w:w="2410" w:type="dxa"/>
          </w:tcPr>
          <w:p w14:paraId="6CE16A0C" w14:textId="77777777"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ANABEL HERNÁNDEZ MIGUEL</w:t>
            </w:r>
          </w:p>
        </w:tc>
      </w:tr>
      <w:tr w:rsidR="00E31A46" w:rsidRPr="003B6A42" w14:paraId="4E7836CA" w14:textId="77777777" w:rsidTr="00083B6C">
        <w:trPr>
          <w:trHeight w:val="209"/>
          <w:jc w:val="center"/>
        </w:trPr>
        <w:tc>
          <w:tcPr>
            <w:tcW w:w="562" w:type="dxa"/>
          </w:tcPr>
          <w:p w14:paraId="1CB8C223"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127" w:type="dxa"/>
            <w:vAlign w:val="center"/>
          </w:tcPr>
          <w:p w14:paraId="76FC8630"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r>
              <w:rPr>
                <w:rFonts w:ascii="Arial" w:hAnsi="Arial" w:cs="Arial"/>
                <w:sz w:val="20"/>
                <w:szCs w:val="20"/>
              </w:rPr>
              <w:t xml:space="preserve"> Y SALUD</w:t>
            </w:r>
          </w:p>
        </w:tc>
        <w:tc>
          <w:tcPr>
            <w:tcW w:w="2976" w:type="dxa"/>
          </w:tcPr>
          <w:p w14:paraId="50B4D899" w14:textId="77777777"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ARACELI LOZANO HERNANDEZ</w:t>
            </w:r>
          </w:p>
        </w:tc>
        <w:tc>
          <w:tcPr>
            <w:tcW w:w="2410" w:type="dxa"/>
          </w:tcPr>
          <w:p w14:paraId="44E6347B" w14:textId="129D6160"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ER</w:t>
            </w:r>
            <w:r w:rsidR="00544B06">
              <w:rPr>
                <w:rFonts w:ascii="Arial" w:hAnsi="Arial" w:cs="Arial"/>
                <w:b/>
                <w:bCs/>
                <w:sz w:val="20"/>
                <w:szCs w:val="20"/>
              </w:rPr>
              <w:t>É</w:t>
            </w:r>
            <w:r w:rsidRPr="00544B06">
              <w:rPr>
                <w:rFonts w:ascii="Arial" w:hAnsi="Arial" w:cs="Arial"/>
                <w:b/>
                <w:bCs/>
                <w:sz w:val="20"/>
                <w:szCs w:val="20"/>
              </w:rPr>
              <w:t>NDIRA CEBALLOS MIGUEL</w:t>
            </w:r>
          </w:p>
        </w:tc>
      </w:tr>
      <w:tr w:rsidR="00E31A46" w:rsidRPr="003B6A42" w14:paraId="27AA372D" w14:textId="77777777" w:rsidTr="00083B6C">
        <w:trPr>
          <w:trHeight w:val="189"/>
          <w:jc w:val="center"/>
        </w:trPr>
        <w:tc>
          <w:tcPr>
            <w:tcW w:w="562" w:type="dxa"/>
          </w:tcPr>
          <w:p w14:paraId="74DAB0A2"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127" w:type="dxa"/>
            <w:vAlign w:val="center"/>
          </w:tcPr>
          <w:p w14:paraId="04B71B1C" w14:textId="77777777" w:rsidR="00E31A46" w:rsidRPr="003B6A42" w:rsidRDefault="00E31A46" w:rsidP="00CD0D6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VIGILANCIA</w:t>
            </w:r>
          </w:p>
        </w:tc>
        <w:tc>
          <w:tcPr>
            <w:tcW w:w="2976" w:type="dxa"/>
          </w:tcPr>
          <w:p w14:paraId="7F97B625" w14:textId="77777777"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DOMITILA MEJÍA HERNÁNDEZ</w:t>
            </w:r>
          </w:p>
        </w:tc>
        <w:tc>
          <w:tcPr>
            <w:tcW w:w="2410" w:type="dxa"/>
          </w:tcPr>
          <w:p w14:paraId="7A339363" w14:textId="77777777" w:rsidR="00E31A46" w:rsidRPr="00544B06" w:rsidRDefault="00E31A46" w:rsidP="00CD0D66">
            <w:pPr>
              <w:widowControl w:val="0"/>
              <w:spacing w:after="0" w:line="276" w:lineRule="auto"/>
              <w:ind w:left="0" w:right="0" w:firstLine="0"/>
              <w:jc w:val="left"/>
              <w:rPr>
                <w:rFonts w:ascii="Arial" w:hAnsi="Arial" w:cs="Arial"/>
                <w:b/>
                <w:bCs/>
                <w:sz w:val="20"/>
                <w:szCs w:val="20"/>
              </w:rPr>
            </w:pPr>
            <w:r w:rsidRPr="00544B06">
              <w:rPr>
                <w:rFonts w:ascii="Arial" w:hAnsi="Arial" w:cs="Arial"/>
                <w:b/>
                <w:bCs/>
                <w:sz w:val="20"/>
                <w:szCs w:val="20"/>
              </w:rPr>
              <w:t>ROSA MARÍA TRINIDAD LÓPEZ</w:t>
            </w:r>
          </w:p>
        </w:tc>
      </w:tr>
    </w:tbl>
    <w:p w14:paraId="7C530626" w14:textId="561AC13F"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633B3F">
        <w:rPr>
          <w:rFonts w:ascii="Arial" w:hAnsi="Arial" w:cs="Arial"/>
          <w:color w:val="auto"/>
          <w:sz w:val="24"/>
          <w:szCs w:val="24"/>
        </w:rPr>
        <w:t>Magdalena Jaltepec</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4B72B482"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27DC37F5"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8A1FA0">
        <w:rPr>
          <w:rFonts w:ascii="Arial" w:hAnsi="Arial" w:cs="Arial"/>
          <w:color w:val="000000" w:themeColor="text1"/>
          <w:sz w:val="24"/>
          <w:szCs w:val="24"/>
        </w:rPr>
        <w:t>Técnica de la Comisión</w:t>
      </w:r>
      <w:r w:rsidR="008A1FA0" w:rsidRPr="00F72E98">
        <w:rPr>
          <w:rFonts w:ascii="Arial" w:hAnsi="Arial" w:cs="Arial"/>
          <w:color w:val="000000" w:themeColor="text1"/>
          <w:sz w:val="24"/>
          <w:szCs w:val="24"/>
        </w:rPr>
        <w:t xml:space="preserve">, </w:t>
      </w:r>
      <w:r w:rsidR="008A1FA0">
        <w:rPr>
          <w:rFonts w:ascii="Arial" w:hAnsi="Arial" w:cs="Arial"/>
          <w:color w:val="000000" w:themeColor="text1"/>
          <w:sz w:val="24"/>
          <w:szCs w:val="24"/>
        </w:rPr>
        <w:t>túrnese</w:t>
      </w:r>
      <w:r w:rsidR="008A1FA0" w:rsidRPr="00F72E98">
        <w:rPr>
          <w:rFonts w:ascii="Arial" w:hAnsi="Arial" w:cs="Arial"/>
          <w:color w:val="000000" w:themeColor="text1"/>
          <w:sz w:val="24"/>
          <w:szCs w:val="24"/>
        </w:rPr>
        <w:t xml:space="preserve"> el presente Acuerdo a</w:t>
      </w:r>
      <w:r w:rsidR="008A1FA0">
        <w:rPr>
          <w:rFonts w:ascii="Arial" w:hAnsi="Arial" w:cs="Arial"/>
          <w:color w:val="000000" w:themeColor="text1"/>
          <w:sz w:val="24"/>
          <w:szCs w:val="24"/>
        </w:rPr>
        <w:t xml:space="preserve"> </w:t>
      </w:r>
      <w:bookmarkStart w:id="28" w:name="_Hlk125543707"/>
      <w:r w:rsidR="008A1FA0" w:rsidRPr="00F72E98">
        <w:rPr>
          <w:rFonts w:ascii="Arial" w:hAnsi="Arial" w:cs="Arial"/>
          <w:color w:val="000000" w:themeColor="text1"/>
          <w:sz w:val="24"/>
          <w:szCs w:val="24"/>
        </w:rPr>
        <w:t>l</w:t>
      </w:r>
      <w:r w:rsidR="008A1FA0">
        <w:rPr>
          <w:rFonts w:ascii="Arial" w:hAnsi="Arial" w:cs="Arial"/>
          <w:color w:val="000000" w:themeColor="text1"/>
          <w:sz w:val="24"/>
          <w:szCs w:val="24"/>
        </w:rPr>
        <w:t xml:space="preserve">a Secretaría Ejecutiva del Instituto </w:t>
      </w:r>
      <w:bookmarkEnd w:id="28"/>
      <w:r w:rsidR="008A1FA0" w:rsidRPr="00F72E98">
        <w:rPr>
          <w:rFonts w:ascii="Arial" w:hAnsi="Arial" w:cs="Arial"/>
          <w:color w:val="000000" w:themeColor="text1"/>
          <w:sz w:val="24"/>
          <w:szCs w:val="24"/>
        </w:rPr>
        <w:t>para los efectos legales correspondientes.</w:t>
      </w:r>
    </w:p>
    <w:p w14:paraId="341C6F48" w14:textId="37187691" w:rsidR="009F0ADE"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 xml:space="preserve">cuerdo en la Gaceta </w:t>
      </w:r>
      <w:r w:rsidR="00634A5C" w:rsidRPr="003B6A42">
        <w:rPr>
          <w:rFonts w:ascii="Arial" w:hAnsi="Arial" w:cs="Arial"/>
          <w:bCs/>
          <w:sz w:val="24"/>
          <w:szCs w:val="24"/>
        </w:rPr>
        <w:lastRenderedPageBreak/>
        <w:t>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10505BBE" w14:textId="7D2C1A5B" w:rsidR="00627E78" w:rsidRPr="00627E78" w:rsidRDefault="00627E78" w:rsidP="00627E78">
      <w:pPr>
        <w:spacing w:before="240" w:line="276" w:lineRule="auto"/>
        <w:rPr>
          <w:rFonts w:ascii="Arial" w:hAnsi="Arial" w:cs="Arial"/>
          <w:color w:val="auto"/>
          <w:sz w:val="24"/>
          <w:szCs w:val="24"/>
        </w:rPr>
      </w:pPr>
      <w:r w:rsidRPr="00627E78">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CD5057">
        <w:rPr>
          <w:rFonts w:ascii="Arial" w:hAnsi="Arial" w:cs="Arial"/>
          <w:color w:val="auto"/>
          <w:sz w:val="24"/>
          <w:szCs w:val="24"/>
        </w:rPr>
        <w:t>catorce</w:t>
      </w:r>
      <w:r w:rsidRPr="00627E78">
        <w:rPr>
          <w:rFonts w:ascii="Arial" w:hAnsi="Arial" w:cs="Arial"/>
          <w:color w:val="auto"/>
          <w:sz w:val="24"/>
          <w:szCs w:val="24"/>
        </w:rPr>
        <w:t xml:space="preserve"> de diciembre de dos mil veintidós, ante el Secretario Técnico de la Comisión ,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27E78" w:rsidRPr="00832085" w14:paraId="4D731275" w14:textId="77777777" w:rsidTr="002B545F">
        <w:tc>
          <w:tcPr>
            <w:tcW w:w="4561" w:type="dxa"/>
          </w:tcPr>
          <w:p w14:paraId="1D8D078B" w14:textId="77777777" w:rsidR="00627E78" w:rsidRPr="00627E78" w:rsidRDefault="00627E78" w:rsidP="00CD5057">
            <w:pPr>
              <w:keepNext/>
              <w:keepLines/>
              <w:widowControl w:val="0"/>
              <w:spacing w:after="0" w:line="276" w:lineRule="auto"/>
              <w:ind w:left="0" w:firstLine="0"/>
              <w:jc w:val="center"/>
              <w:outlineLvl w:val="0"/>
              <w:rPr>
                <w:rFonts w:ascii="Arial" w:hAnsi="Arial" w:cs="Arial"/>
                <w:b/>
                <w:color w:val="auto"/>
                <w:sz w:val="24"/>
                <w:szCs w:val="24"/>
              </w:rPr>
            </w:pPr>
            <w:r w:rsidRPr="00627E78">
              <w:rPr>
                <w:rFonts w:ascii="Arial" w:hAnsi="Arial" w:cs="Arial"/>
                <w:b/>
                <w:color w:val="auto"/>
                <w:sz w:val="24"/>
                <w:szCs w:val="24"/>
              </w:rPr>
              <w:t>CONSEJERA PRESIDENTA</w:t>
            </w:r>
          </w:p>
          <w:p w14:paraId="46672BFF" w14:textId="77777777" w:rsidR="00627E78" w:rsidRPr="00627E78" w:rsidRDefault="00627E78" w:rsidP="00CD5057">
            <w:pPr>
              <w:spacing w:after="0" w:line="276" w:lineRule="auto"/>
              <w:jc w:val="center"/>
              <w:rPr>
                <w:rFonts w:ascii="Arial" w:hAnsi="Arial" w:cs="Arial"/>
                <w:color w:val="auto"/>
                <w:sz w:val="24"/>
                <w:szCs w:val="24"/>
              </w:rPr>
            </w:pPr>
          </w:p>
          <w:p w14:paraId="7F0FC0EE" w14:textId="77C14287" w:rsidR="00627E78" w:rsidRDefault="00627E78" w:rsidP="00CD5057">
            <w:pPr>
              <w:spacing w:after="0" w:line="276" w:lineRule="auto"/>
              <w:jc w:val="center"/>
              <w:rPr>
                <w:rFonts w:ascii="Arial" w:hAnsi="Arial" w:cs="Arial"/>
                <w:color w:val="auto"/>
                <w:sz w:val="24"/>
                <w:szCs w:val="24"/>
              </w:rPr>
            </w:pPr>
          </w:p>
          <w:p w14:paraId="4C222DE7" w14:textId="77777777" w:rsidR="00CD5057" w:rsidRPr="00627E78" w:rsidRDefault="00CD5057" w:rsidP="00CD5057">
            <w:pPr>
              <w:spacing w:after="0" w:line="276" w:lineRule="auto"/>
              <w:jc w:val="center"/>
              <w:rPr>
                <w:rFonts w:ascii="Arial" w:hAnsi="Arial" w:cs="Arial"/>
                <w:color w:val="auto"/>
                <w:sz w:val="24"/>
                <w:szCs w:val="24"/>
              </w:rPr>
            </w:pPr>
          </w:p>
          <w:p w14:paraId="1A696EDD" w14:textId="77777777" w:rsidR="00627E78" w:rsidRPr="00627E78" w:rsidRDefault="00627E78" w:rsidP="00CD5057">
            <w:pPr>
              <w:spacing w:after="0" w:line="276" w:lineRule="auto"/>
              <w:jc w:val="center"/>
              <w:rPr>
                <w:rFonts w:ascii="Arial" w:hAnsi="Arial" w:cs="Arial"/>
                <w:color w:val="auto"/>
                <w:sz w:val="24"/>
                <w:szCs w:val="24"/>
              </w:rPr>
            </w:pPr>
          </w:p>
          <w:p w14:paraId="59CEC643" w14:textId="77777777" w:rsidR="00627E78" w:rsidRPr="00627E78" w:rsidRDefault="00627E78" w:rsidP="00CD5057">
            <w:pPr>
              <w:spacing w:after="0" w:line="276" w:lineRule="auto"/>
              <w:jc w:val="center"/>
              <w:rPr>
                <w:rFonts w:ascii="Arial" w:hAnsi="Arial" w:cs="Arial"/>
                <w:color w:val="auto"/>
                <w:sz w:val="24"/>
                <w:szCs w:val="24"/>
              </w:rPr>
            </w:pPr>
          </w:p>
          <w:p w14:paraId="6C98D819" w14:textId="77777777" w:rsidR="00627E78" w:rsidRPr="00627E78" w:rsidRDefault="00627E78" w:rsidP="00CD5057">
            <w:pPr>
              <w:spacing w:after="0" w:line="276" w:lineRule="auto"/>
              <w:jc w:val="center"/>
              <w:rPr>
                <w:rFonts w:ascii="Arial" w:hAnsi="Arial" w:cs="Arial"/>
                <w:color w:val="auto"/>
                <w:sz w:val="24"/>
                <w:szCs w:val="24"/>
              </w:rPr>
            </w:pPr>
            <w:r w:rsidRPr="00627E78">
              <w:rPr>
                <w:rFonts w:ascii="Arial" w:hAnsi="Arial" w:cs="Arial"/>
                <w:b/>
                <w:color w:val="auto"/>
                <w:sz w:val="24"/>
                <w:szCs w:val="24"/>
              </w:rPr>
              <w:t>ELIZABETH SÁNCHEZ GONZÁLEZ</w:t>
            </w:r>
          </w:p>
        </w:tc>
        <w:tc>
          <w:tcPr>
            <w:tcW w:w="4414" w:type="dxa"/>
          </w:tcPr>
          <w:p w14:paraId="3EA7162B" w14:textId="77777777" w:rsidR="00627E78" w:rsidRPr="00627E78" w:rsidRDefault="00627E78" w:rsidP="00CD5057">
            <w:pPr>
              <w:spacing w:after="0" w:line="276" w:lineRule="auto"/>
              <w:jc w:val="center"/>
              <w:rPr>
                <w:rFonts w:ascii="Arial" w:hAnsi="Arial" w:cs="Arial"/>
                <w:color w:val="auto"/>
                <w:sz w:val="24"/>
                <w:szCs w:val="24"/>
              </w:rPr>
            </w:pPr>
            <w:r w:rsidRPr="00627E78">
              <w:rPr>
                <w:rFonts w:ascii="Arial" w:hAnsi="Arial" w:cs="Arial"/>
                <w:b/>
                <w:color w:val="auto"/>
                <w:sz w:val="24"/>
                <w:szCs w:val="24"/>
              </w:rPr>
              <w:t>SECRETARIO TÉCNICO DE LA COMISIÓN</w:t>
            </w:r>
          </w:p>
          <w:p w14:paraId="2B0A366E" w14:textId="77777777" w:rsidR="00627E78" w:rsidRPr="00627E78" w:rsidRDefault="00627E78" w:rsidP="00CD5057">
            <w:pPr>
              <w:spacing w:after="0" w:line="276" w:lineRule="auto"/>
              <w:jc w:val="center"/>
              <w:rPr>
                <w:rFonts w:ascii="Arial" w:hAnsi="Arial" w:cs="Arial"/>
                <w:color w:val="auto"/>
                <w:sz w:val="24"/>
                <w:szCs w:val="24"/>
              </w:rPr>
            </w:pPr>
          </w:p>
          <w:p w14:paraId="41D6E663" w14:textId="5647D04E" w:rsidR="00627E78" w:rsidRDefault="00627E78" w:rsidP="00CD5057">
            <w:pPr>
              <w:spacing w:after="0" w:line="276" w:lineRule="auto"/>
              <w:jc w:val="center"/>
              <w:rPr>
                <w:rFonts w:ascii="Arial" w:hAnsi="Arial" w:cs="Arial"/>
                <w:color w:val="auto"/>
                <w:sz w:val="24"/>
                <w:szCs w:val="24"/>
              </w:rPr>
            </w:pPr>
          </w:p>
          <w:p w14:paraId="1C0F34ED" w14:textId="77777777" w:rsidR="00CD5057" w:rsidRPr="00627E78" w:rsidRDefault="00CD5057" w:rsidP="00CD5057">
            <w:pPr>
              <w:spacing w:after="0" w:line="276" w:lineRule="auto"/>
              <w:jc w:val="center"/>
              <w:rPr>
                <w:rFonts w:ascii="Arial" w:hAnsi="Arial" w:cs="Arial"/>
                <w:color w:val="auto"/>
                <w:sz w:val="24"/>
                <w:szCs w:val="24"/>
              </w:rPr>
            </w:pPr>
          </w:p>
          <w:p w14:paraId="6C51484B" w14:textId="77777777" w:rsidR="00627E78" w:rsidRPr="00627E78" w:rsidRDefault="00627E78" w:rsidP="00CD5057">
            <w:pPr>
              <w:spacing w:after="0" w:line="276" w:lineRule="auto"/>
              <w:jc w:val="center"/>
              <w:rPr>
                <w:rFonts w:ascii="Arial" w:hAnsi="Arial" w:cs="Arial"/>
                <w:color w:val="auto"/>
                <w:sz w:val="24"/>
                <w:szCs w:val="24"/>
              </w:rPr>
            </w:pPr>
          </w:p>
          <w:p w14:paraId="054F4768" w14:textId="77777777" w:rsidR="00627E78" w:rsidRPr="00832085" w:rsidRDefault="00627E78" w:rsidP="00CD5057">
            <w:pPr>
              <w:spacing w:after="0" w:line="276" w:lineRule="auto"/>
              <w:jc w:val="center"/>
              <w:rPr>
                <w:rFonts w:ascii="Arial" w:hAnsi="Arial" w:cs="Arial"/>
                <w:color w:val="auto"/>
                <w:sz w:val="24"/>
                <w:szCs w:val="24"/>
              </w:rPr>
            </w:pPr>
            <w:r w:rsidRPr="00627E78">
              <w:rPr>
                <w:rFonts w:ascii="Arial" w:hAnsi="Arial" w:cs="Arial"/>
                <w:b/>
                <w:bCs/>
                <w:color w:val="auto"/>
                <w:sz w:val="24"/>
                <w:szCs w:val="24"/>
              </w:rPr>
              <w:t>FILIBERTO CHÁVEZ MÉNDEZ</w:t>
            </w:r>
          </w:p>
        </w:tc>
      </w:tr>
    </w:tbl>
    <w:p w14:paraId="408975BD" w14:textId="77777777" w:rsidR="00627E78" w:rsidRDefault="00627E78" w:rsidP="009447D0">
      <w:pPr>
        <w:spacing w:before="120" w:after="120" w:line="276" w:lineRule="auto"/>
        <w:ind w:left="300" w:right="0"/>
        <w:rPr>
          <w:rFonts w:ascii="Arial" w:hAnsi="Arial" w:cs="Arial"/>
          <w:sz w:val="24"/>
          <w:szCs w:val="24"/>
        </w:rPr>
      </w:pPr>
    </w:p>
    <w:sectPr w:rsidR="00627E7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80429" w14:textId="77777777" w:rsidR="00492FB8" w:rsidRDefault="00492FB8">
      <w:pPr>
        <w:spacing w:after="0" w:line="240" w:lineRule="auto"/>
      </w:pPr>
      <w:r>
        <w:separator/>
      </w:r>
    </w:p>
  </w:endnote>
  <w:endnote w:type="continuationSeparator" w:id="0">
    <w:p w14:paraId="26253309" w14:textId="77777777" w:rsidR="00492FB8" w:rsidRDefault="0049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A23348" w:rsidRPr="003B5725" w:rsidRDefault="00A23348">
    <w:pPr>
      <w:tabs>
        <w:tab w:val="center" w:pos="4419"/>
        <w:tab w:val="right" w:pos="8838"/>
      </w:tabs>
      <w:spacing w:after="0" w:line="240" w:lineRule="auto"/>
      <w:jc w:val="center"/>
      <w:rPr>
        <w:rFonts w:ascii="Arial" w:hAnsi="Arial" w:cs="Arial"/>
        <w:b/>
        <w:sz w:val="18"/>
        <w:szCs w:val="18"/>
      </w:rPr>
    </w:pPr>
  </w:p>
  <w:p w14:paraId="6166A243" w14:textId="72F98DC4" w:rsidR="00A23348" w:rsidRPr="00C74634" w:rsidRDefault="00A23348" w:rsidP="004E3436">
    <w:pPr>
      <w:pStyle w:val="Piedepgina"/>
      <w:jc w:val="right"/>
      <w:rPr>
        <w:rFonts w:ascii="Arial" w:hAnsi="Arial" w:cs="Arial"/>
        <w:sz w:val="14"/>
        <w:szCs w:val="14"/>
      </w:rPr>
    </w:pPr>
    <w:r w:rsidRPr="003B5725">
      <w:rPr>
        <w:rFonts w:ascii="Arial" w:hAnsi="Arial" w:cs="Arial"/>
        <w:bCs/>
        <w:sz w:val="14"/>
        <w:szCs w:val="14"/>
      </w:rPr>
      <w:t>ACUERDO IEEPCO-C</w:t>
    </w:r>
    <w:r w:rsidR="003B5725" w:rsidRPr="003B5725">
      <w:rPr>
        <w:rFonts w:ascii="Arial" w:hAnsi="Arial" w:cs="Arial"/>
        <w:bCs/>
        <w:sz w:val="14"/>
        <w:szCs w:val="14"/>
      </w:rPr>
      <w:t>P</w:t>
    </w:r>
    <w:r w:rsidRPr="003B5725">
      <w:rPr>
        <w:rFonts w:ascii="Arial" w:hAnsi="Arial" w:cs="Arial"/>
        <w:bCs/>
        <w:sz w:val="14"/>
        <w:szCs w:val="14"/>
      </w:rPr>
      <w:t>SNI</w:t>
    </w:r>
    <w:r w:rsidRPr="003B5725">
      <w:rPr>
        <w:rFonts w:ascii="Cambria Math" w:hAnsi="Cambria Math" w:cs="Cambria Math"/>
        <w:bCs/>
        <w:sz w:val="14"/>
        <w:szCs w:val="14"/>
      </w:rPr>
      <w:t>‐</w:t>
    </w:r>
    <w:r w:rsidR="003B5725" w:rsidRPr="003B5725">
      <w:rPr>
        <w:rFonts w:ascii="Arial" w:hAnsi="Arial" w:cs="Arial"/>
        <w:bCs/>
        <w:sz w:val="14"/>
        <w:szCs w:val="14"/>
      </w:rPr>
      <w:t>139</w:t>
    </w:r>
    <w:r w:rsidRPr="003B5725">
      <w:rPr>
        <w:rFonts w:ascii="Arial" w:hAnsi="Arial" w:cs="Arial"/>
        <w:bCs/>
        <w:sz w:val="14"/>
        <w:szCs w:val="14"/>
      </w:rPr>
      <w:t>/2022</w:t>
    </w:r>
    <w:r w:rsidR="003B5725">
      <w:rPr>
        <w:rFonts w:ascii="Arial" w:hAnsi="Arial" w:cs="Arial"/>
        <w:bCs/>
        <w:sz w:val="14"/>
        <w:szCs w:val="14"/>
      </w:rPr>
      <w:t xml:space="preserve">           </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00DB6C92">
              <w:rPr>
                <w:rFonts w:ascii="Arial" w:hAnsi="Arial" w:cs="Arial"/>
                <w:b/>
                <w:bCs/>
                <w:noProof/>
                <w:sz w:val="14"/>
                <w:szCs w:val="14"/>
              </w:rPr>
              <w:t>22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00DB6C92">
              <w:rPr>
                <w:rFonts w:ascii="Arial" w:hAnsi="Arial" w:cs="Arial"/>
                <w:b/>
                <w:bCs/>
                <w:noProof/>
                <w:sz w:val="14"/>
                <w:szCs w:val="14"/>
              </w:rPr>
              <w:t>22</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D2B2E" w14:textId="77777777" w:rsidR="00492FB8" w:rsidRDefault="00492FB8">
      <w:pPr>
        <w:rPr>
          <w:sz w:val="12"/>
        </w:rPr>
      </w:pPr>
      <w:r>
        <w:separator/>
      </w:r>
    </w:p>
  </w:footnote>
  <w:footnote w:type="continuationSeparator" w:id="0">
    <w:p w14:paraId="7F5C514A" w14:textId="77777777" w:rsidR="00492FB8" w:rsidRDefault="00492FB8">
      <w:pPr>
        <w:rPr>
          <w:sz w:val="12"/>
        </w:rPr>
      </w:pPr>
      <w:r>
        <w:continuationSeparator/>
      </w:r>
    </w:p>
  </w:footnote>
  <w:footnote w:id="1">
    <w:p w14:paraId="16F2DBA4" w14:textId="1D86B638" w:rsidR="006977F9" w:rsidRDefault="006977F9">
      <w:pPr>
        <w:pStyle w:val="Textonotapie"/>
      </w:pPr>
      <w:r w:rsidRPr="006977F9">
        <w:rPr>
          <w:rStyle w:val="Refdenotaalpie"/>
          <w:shd w:val="clear" w:color="auto" w:fill="FFFFFF" w:themeFill="background1"/>
        </w:rPr>
        <w:footnoteRef/>
      </w:r>
      <w:r w:rsidRPr="006977F9">
        <w:rPr>
          <w:shd w:val="clear" w:color="auto" w:fill="FFFFFF" w:themeFill="background1"/>
        </w:rPr>
        <w:t xml:space="preserve"> </w:t>
      </w:r>
      <w:r w:rsidRPr="006977F9">
        <w:rPr>
          <w:rFonts w:ascii="Arial" w:hAnsi="Arial" w:cs="Arial"/>
          <w:sz w:val="14"/>
          <w:szCs w:val="14"/>
          <w:shd w:val="clear" w:color="auto" w:fill="FFFFFF" w:themeFill="background1"/>
        </w:rPr>
        <w:t xml:space="preserve">De conformidad con el artículo 6, numeral 1, inciso a), del Reglamento de Comisiones, una de las </w:t>
      </w:r>
      <w:proofErr w:type="gramStart"/>
      <w:r w:rsidRPr="006977F9">
        <w:rPr>
          <w:rFonts w:ascii="Arial" w:hAnsi="Arial" w:cs="Arial"/>
          <w:sz w:val="14"/>
          <w:szCs w:val="14"/>
          <w:shd w:val="clear" w:color="auto" w:fill="FFFFFF" w:themeFill="background1"/>
        </w:rPr>
        <w:t>atribuciones  de</w:t>
      </w:r>
      <w:proofErr w:type="gramEnd"/>
      <w:r w:rsidRPr="006977F9">
        <w:rPr>
          <w:rFonts w:ascii="Arial" w:hAnsi="Arial" w:cs="Arial"/>
          <w:sz w:val="14"/>
          <w:szCs w:val="14"/>
          <w:shd w:val="clear" w:color="auto" w:fill="FFFFFF" w:themeFill="background1"/>
        </w:rPr>
        <w:t> las Comisiones Permanentes consiste en discutir y “aprobar” los proyectos de acuerdo</w:t>
      </w:r>
      <w:r w:rsidRPr="006977F9">
        <w:rPr>
          <w:rFonts w:ascii="Arial" w:hAnsi="Arial" w:cs="Arial"/>
          <w:sz w:val="14"/>
          <w:szCs w:val="14"/>
        </w:rPr>
        <w:t>.</w:t>
      </w:r>
    </w:p>
  </w:footnote>
  <w:footnote w:id="2">
    <w:p w14:paraId="4C22F106" w14:textId="28A32276" w:rsidR="00A23348" w:rsidRPr="00706DC5" w:rsidRDefault="00A23348"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450108CA" w14:textId="77777777" w:rsidR="00AA7B42" w:rsidRPr="00E81B31" w:rsidRDefault="00AA7B42" w:rsidP="00AA7B42">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53BB044C" w14:textId="77777777" w:rsidR="00AA7B42" w:rsidRPr="00E81B31" w:rsidRDefault="00AA7B42" w:rsidP="00AA7B42">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48A0CC6C" w14:textId="77777777" w:rsidR="00AA7B42" w:rsidRPr="00E81B31" w:rsidRDefault="00AA7B42" w:rsidP="00AA7B42">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5BCF2BE4" w14:textId="77777777" w:rsidR="00AA7B42" w:rsidRPr="00E81B31" w:rsidRDefault="00AA7B42" w:rsidP="00AA7B4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1C4AB89C" w14:textId="357C1A7D" w:rsidR="00AA7B42" w:rsidRPr="00E81B31" w:rsidRDefault="00AA7B42" w:rsidP="00AA7B4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7B77F0" w:rsidRPr="00681871">
          <w:rPr>
            <w:rStyle w:val="Hipervnculo"/>
            <w:rFonts w:ascii="Arial" w:hAnsi="Arial" w:cs="Arial"/>
            <w:sz w:val="14"/>
            <w:szCs w:val="14"/>
          </w:rPr>
          <w:t>https://ieepco.org.mx/archivos/acuerdos/2019/IEEPCO-CG-SNI%E2%80%9064%202019.pdf</w:t>
        </w:r>
      </w:hyperlink>
      <w:r w:rsidR="007B77F0">
        <w:rPr>
          <w:rFonts w:ascii="Arial" w:hAnsi="Arial" w:cs="Arial"/>
          <w:sz w:val="14"/>
          <w:szCs w:val="14"/>
        </w:rPr>
        <w:t xml:space="preserve">  </w:t>
      </w:r>
    </w:p>
  </w:footnote>
  <w:footnote w:id="7">
    <w:p w14:paraId="6A1810D3" w14:textId="77777777" w:rsidR="00AA7B42" w:rsidRPr="00706DC5" w:rsidRDefault="00AA7B42" w:rsidP="00AA7B4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384A5827" w14:textId="77777777" w:rsidR="00AA7B42" w:rsidRPr="00706DC5" w:rsidRDefault="00AA7B42" w:rsidP="00AA7B4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1724A06B" w14:textId="77777777" w:rsidR="00AA7B42" w:rsidRPr="00706DC5" w:rsidRDefault="00AA7B42" w:rsidP="00AA7B42">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732AF0F3" w14:textId="77777777" w:rsidR="00AA7B42" w:rsidRPr="00706DC5" w:rsidRDefault="00AA7B42" w:rsidP="00AA7B42">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516A9070" w14:textId="77777777" w:rsidR="00AA7B42" w:rsidRPr="00706DC5" w:rsidRDefault="00AA7B42" w:rsidP="00AA7B42">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34FE0DBE" w14:textId="77777777" w:rsidR="00AA7B42" w:rsidRPr="00706DC5" w:rsidRDefault="00AA7B42" w:rsidP="00AA7B42">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9"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3">
    <w:p w14:paraId="1DABCDAA" w14:textId="77777777" w:rsidR="004C1894" w:rsidRPr="00232CCF" w:rsidRDefault="004C1894" w:rsidP="004C1894">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0" w:history="1">
        <w:r w:rsidRPr="00B43CCB">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4">
    <w:p w14:paraId="62FDB285" w14:textId="28FFBE7E" w:rsidR="004C1894" w:rsidRPr="004C1894" w:rsidRDefault="004C1894" w:rsidP="004C1894">
      <w:pPr>
        <w:pStyle w:val="Textonotapie"/>
        <w:spacing w:line="276" w:lineRule="auto"/>
        <w:rPr>
          <w:rFonts w:ascii="Arial" w:hAnsi="Arial" w:cs="Arial"/>
          <w:sz w:val="14"/>
          <w:szCs w:val="14"/>
          <w:highlight w:val="yellow"/>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Pr="00681871">
          <w:rPr>
            <w:rStyle w:val="Hipervnculo"/>
            <w:rFonts w:ascii="Arial" w:hAnsi="Arial" w:cs="Arial"/>
            <w:sz w:val="14"/>
            <w:szCs w:val="14"/>
          </w:rPr>
          <w:t>https://www.ieepco.org.mx/archivos/SNI_CATALOGO2022//1_MAGDALENA_JALTEPEC.pdf</w:t>
        </w:r>
      </w:hyperlink>
      <w:r>
        <w:rPr>
          <w:rFonts w:ascii="Arial" w:hAnsi="Arial" w:cs="Arial"/>
          <w:sz w:val="14"/>
          <w:szCs w:val="14"/>
        </w:rPr>
        <w:t xml:space="preserve"> </w:t>
      </w:r>
    </w:p>
  </w:footnote>
  <w:footnote w:id="15">
    <w:p w14:paraId="506DDD17" w14:textId="77777777" w:rsidR="009D406D" w:rsidRPr="00706DC5" w:rsidRDefault="009D406D" w:rsidP="009D406D">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6">
    <w:p w14:paraId="25D41330" w14:textId="13E60E02" w:rsidR="00A23348" w:rsidRPr="00E81B31" w:rsidRDefault="00A23348" w:rsidP="000B3B38">
      <w:pPr>
        <w:pStyle w:val="Textonotapie"/>
        <w:rPr>
          <w:rFonts w:ascii="Arial" w:hAnsi="Arial" w:cs="Arial"/>
          <w:sz w:val="14"/>
          <w:szCs w:val="14"/>
          <w:lang w:val="es-ES"/>
        </w:rPr>
      </w:pPr>
      <w:r w:rsidRPr="005E1A2E">
        <w:rPr>
          <w:rStyle w:val="Refdenotaalpie"/>
          <w:rFonts w:ascii="Arial" w:hAnsi="Arial" w:cs="Arial"/>
          <w:sz w:val="14"/>
          <w:szCs w:val="14"/>
        </w:rPr>
        <w:footnoteRef/>
      </w:r>
      <w:r w:rsidRPr="005E1A2E">
        <w:rPr>
          <w:rFonts w:ascii="Arial" w:hAnsi="Arial" w:cs="Arial"/>
          <w:sz w:val="14"/>
          <w:szCs w:val="14"/>
        </w:rPr>
        <w:t xml:space="preserve"> Disponible para su consulta en: </w:t>
      </w:r>
      <w:hyperlink r:id="rId13" w:history="1">
        <w:r w:rsidRPr="005E1A2E">
          <w:rPr>
            <w:rStyle w:val="Hipervnculo"/>
            <w:rFonts w:ascii="Arial" w:hAnsi="Arial" w:cs="Arial"/>
            <w:sz w:val="14"/>
          </w:rPr>
          <w:t>IEEPCOCGSNI118.pdf</w:t>
        </w:r>
      </w:hyperlink>
      <w:r w:rsidRPr="007121B1">
        <w:rPr>
          <w:sz w:val="14"/>
        </w:rPr>
        <w:t xml:space="preserve"> </w:t>
      </w:r>
    </w:p>
  </w:footnote>
  <w:footnote w:id="17">
    <w:p w14:paraId="5C4EEBBE" w14:textId="77777777" w:rsidR="006977F9" w:rsidRPr="002311CF" w:rsidRDefault="006977F9" w:rsidP="006977F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8">
    <w:p w14:paraId="45597B6F" w14:textId="77777777" w:rsidR="006977F9" w:rsidRPr="002311CF" w:rsidRDefault="006977F9" w:rsidP="006977F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9">
    <w:p w14:paraId="75230516" w14:textId="049C9B71" w:rsidR="00A23348" w:rsidRPr="00E81B31" w:rsidRDefault="00A23348"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8"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 .</w:t>
      </w:r>
      <w:bookmarkEnd w:id="8"/>
      <w:proofErr w:type="gramEnd"/>
    </w:p>
  </w:footnote>
  <w:footnote w:id="20">
    <w:p w14:paraId="0797C8C3" w14:textId="55E5B36B" w:rsidR="00A23348" w:rsidRPr="00706DC5" w:rsidRDefault="00A23348"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9"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1">
    <w:p w14:paraId="35EBBD66" w14:textId="01509686" w:rsidR="00A23348" w:rsidRPr="00706DC5" w:rsidRDefault="00A23348"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2">
    <w:p w14:paraId="5738968A" w14:textId="1FE07E48" w:rsidR="00A23348" w:rsidRPr="00706DC5" w:rsidRDefault="00A23348"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5" w:name="_Hlk94891232"/>
      <w:r w:rsidRPr="00706DC5">
        <w:rPr>
          <w:rFonts w:ascii="Arial" w:hAnsi="Arial" w:cs="Arial"/>
          <w:sz w:val="14"/>
          <w:szCs w:val="14"/>
        </w:rPr>
        <w:t>Jurisprudencia 19/2018 de rubro JUZGAR CON PERSPECTIVA INTERCULTURAL. ELEMENTOS MÍNIMOS PARA SU APLICACIÓN EN MATERIA ELECTORAL.</w:t>
      </w:r>
      <w:bookmarkEnd w:id="15"/>
      <w:r w:rsidRPr="00706DC5">
        <w:rPr>
          <w:rFonts w:ascii="Arial" w:hAnsi="Arial" w:cs="Arial"/>
          <w:sz w:val="14"/>
          <w:szCs w:val="14"/>
        </w:rPr>
        <w:t xml:space="preserve"> </w:t>
      </w:r>
    </w:p>
  </w:footnote>
  <w:footnote w:id="23">
    <w:p w14:paraId="70291EFE" w14:textId="257118F8" w:rsidR="001F6AA8" w:rsidRPr="003B5725" w:rsidRDefault="001F6AA8">
      <w:pPr>
        <w:pStyle w:val="Textonotapie"/>
        <w:rPr>
          <w:rFonts w:ascii="Arial" w:hAnsi="Arial" w:cs="Arial"/>
          <w:sz w:val="14"/>
          <w:szCs w:val="14"/>
        </w:rPr>
      </w:pPr>
      <w:r w:rsidRPr="003B5725">
        <w:rPr>
          <w:rStyle w:val="Refdenotaalpie"/>
          <w:rFonts w:ascii="Arial" w:hAnsi="Arial" w:cs="Arial"/>
          <w:sz w:val="14"/>
          <w:szCs w:val="14"/>
        </w:rPr>
        <w:footnoteRef/>
      </w:r>
      <w:r w:rsidRPr="003B5725">
        <w:rPr>
          <w:rFonts w:ascii="Arial" w:hAnsi="Arial" w:cs="Arial"/>
          <w:sz w:val="14"/>
          <w:szCs w:val="14"/>
        </w:rPr>
        <w:t xml:space="preserve"> </w:t>
      </w:r>
      <w:r w:rsidR="005051BC" w:rsidRPr="003B5725">
        <w:rPr>
          <w:rFonts w:ascii="Arial" w:hAnsi="Arial" w:cs="Arial"/>
          <w:sz w:val="14"/>
          <w:szCs w:val="14"/>
        </w:rPr>
        <w:t xml:space="preserve">De la documentación remitida, el nombre de la persona se escribe así. </w:t>
      </w:r>
    </w:p>
  </w:footnote>
  <w:footnote w:id="24">
    <w:p w14:paraId="12BCA761" w14:textId="77777777" w:rsidR="00A23348" w:rsidRPr="00E81B31" w:rsidRDefault="00A23348"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A23348" w:rsidRPr="00706DC5" w:rsidRDefault="00A23348"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A23348" w:rsidRPr="00706DC5" w:rsidRDefault="00A23348">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A23348" w:rsidRPr="00E81B31" w:rsidRDefault="00A23348"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A23348" w:rsidRDefault="00A23348">
    <w:pPr>
      <w:tabs>
        <w:tab w:val="center" w:pos="4419"/>
        <w:tab w:val="right" w:pos="8838"/>
      </w:tabs>
      <w:spacing w:after="0" w:line="240" w:lineRule="auto"/>
      <w:jc w:val="right"/>
    </w:pPr>
  </w:p>
  <w:p w14:paraId="47FFBFBD" w14:textId="77777777" w:rsidR="00A23348" w:rsidRDefault="00A23348">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734BB" w14:textId="24243639" w:rsidR="00AC5ADD" w:rsidRPr="00E076B9" w:rsidRDefault="00AC5ADD" w:rsidP="00AC5ADD">
    <w:pPr>
      <w:spacing w:after="0" w:line="276" w:lineRule="auto"/>
      <w:ind w:left="0" w:firstLine="0"/>
      <w:rPr>
        <w:rFonts w:ascii="Arial" w:hAnsi="Arial" w:cs="Arial"/>
        <w:b/>
        <w:sz w:val="24"/>
        <w:szCs w:val="24"/>
      </w:rPr>
    </w:pPr>
    <w:r w:rsidRPr="00E076B9">
      <w:rPr>
        <w:rFonts w:ascii="Arial" w:hAnsi="Arial" w:cs="Arial"/>
        <w:b/>
        <w:sz w:val="24"/>
        <w:szCs w:val="24"/>
      </w:rPr>
      <w:t>IEEPCO-</w:t>
    </w:r>
    <w:r w:rsidRPr="00AC5ADD">
      <w:rPr>
        <w:rFonts w:ascii="Arial" w:hAnsi="Arial" w:cs="Arial"/>
        <w:b/>
        <w:color w:val="000000" w:themeColor="text1"/>
        <w:sz w:val="24"/>
        <w:szCs w:val="24"/>
      </w:rPr>
      <w:t>CPSNI</w:t>
    </w:r>
    <w:r w:rsidRPr="00AC5ADD">
      <w:rPr>
        <w:rFonts w:ascii="Arial" w:hAnsi="Arial" w:cs="Arial"/>
        <w:b/>
        <w:sz w:val="24"/>
        <w:szCs w:val="24"/>
      </w:rPr>
      <w:t>-1</w:t>
    </w:r>
    <w:r>
      <w:rPr>
        <w:rFonts w:ascii="Arial" w:hAnsi="Arial" w:cs="Arial"/>
        <w:b/>
        <w:sz w:val="24"/>
        <w:szCs w:val="24"/>
      </w:rPr>
      <w:t>39</w:t>
    </w:r>
    <w:r w:rsidRPr="00E076B9">
      <w:rPr>
        <w:rFonts w:ascii="Arial" w:hAnsi="Arial" w:cs="Arial"/>
        <w:b/>
        <w:sz w:val="24"/>
        <w:szCs w:val="24"/>
      </w:rPr>
      <w:t>/2022</w:t>
    </w:r>
  </w:p>
  <w:p w14:paraId="086ECE91" w14:textId="77777777" w:rsidR="00AC5ADD" w:rsidRDefault="00AC5ADD" w:rsidP="00AC5ADD">
    <w:pPr>
      <w:spacing w:after="0" w:line="276" w:lineRule="auto"/>
      <w:ind w:left="426"/>
      <w:rPr>
        <w:rFonts w:ascii="Arial" w:hAnsi="Arial" w:cs="Arial"/>
        <w:b/>
        <w:sz w:val="24"/>
        <w:szCs w:val="24"/>
      </w:rPr>
    </w:pPr>
  </w:p>
  <w:p w14:paraId="7568DC82" w14:textId="1DF741FB" w:rsidR="00A23348" w:rsidRPr="0075698D" w:rsidRDefault="00AC5ADD" w:rsidP="00AC5ADD">
    <w:pPr>
      <w:spacing w:after="0" w:line="276" w:lineRule="auto"/>
      <w:ind w:left="0" w:right="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29"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29"/>
    <w:r>
      <w:rPr>
        <w:rFonts w:ascii="Arial" w:hAnsi="Arial" w:cs="Arial"/>
        <w:b/>
        <w:sz w:val="24"/>
        <w:szCs w:val="24"/>
      </w:rPr>
      <w:t xml:space="preserve"> DEL INSTITUTO ESTATAL ELECTORAL Y DE PARTICIPACIÒN CIUDADANA DE OAXACA</w:t>
    </w:r>
    <w:r w:rsidR="00A23348">
      <w:rPr>
        <w:rFonts w:ascii="Arial" w:hAnsi="Arial" w:cs="Arial"/>
        <w:b/>
        <w:sz w:val="24"/>
        <w:szCs w:val="24"/>
      </w:rPr>
      <w:t xml:space="preserve">, </w:t>
    </w:r>
    <w:r w:rsidR="00A23348" w:rsidRPr="0075698D">
      <w:rPr>
        <w:rFonts w:ascii="Arial" w:hAnsi="Arial" w:cs="Arial"/>
        <w:b/>
        <w:sz w:val="24"/>
        <w:szCs w:val="24"/>
      </w:rPr>
      <w:t xml:space="preserve">RESPECTO DE LA ELECCIÓN </w:t>
    </w:r>
    <w:r w:rsidR="001876DE">
      <w:rPr>
        <w:rFonts w:ascii="Arial" w:hAnsi="Arial" w:cs="Arial"/>
        <w:b/>
        <w:sz w:val="24"/>
        <w:szCs w:val="24"/>
      </w:rPr>
      <w:t>EXTRA</w:t>
    </w:r>
    <w:r w:rsidR="00A23348" w:rsidRPr="0075698D">
      <w:rPr>
        <w:rFonts w:ascii="Arial" w:hAnsi="Arial" w:cs="Arial"/>
        <w:b/>
        <w:sz w:val="24"/>
        <w:szCs w:val="24"/>
      </w:rPr>
      <w:t xml:space="preserve">ORDINARIA DE CONCEJALÍAS AL AYUNTAMIENTO </w:t>
    </w:r>
    <w:r w:rsidR="00A23348">
      <w:rPr>
        <w:rFonts w:ascii="Arial" w:hAnsi="Arial" w:cs="Arial"/>
        <w:b/>
        <w:sz w:val="24"/>
        <w:szCs w:val="24"/>
      </w:rPr>
      <w:t>DE MAGDALENA JALTEPEC,</w:t>
    </w:r>
    <w:r w:rsidR="00A23348" w:rsidRPr="0075698D">
      <w:rPr>
        <w:rFonts w:ascii="Arial" w:hAnsi="Arial" w:cs="Arial"/>
        <w:b/>
        <w:sz w:val="24"/>
        <w:szCs w:val="24"/>
      </w:rPr>
      <w:t xml:space="preserve"> </w:t>
    </w:r>
    <w:r w:rsidR="00A23348">
      <w:rPr>
        <w:rFonts w:ascii="Arial" w:hAnsi="Arial" w:cs="Arial"/>
        <w:b/>
        <w:sz w:val="24"/>
        <w:szCs w:val="24"/>
      </w:rPr>
      <w:t xml:space="preserve">OAXACA, </w:t>
    </w:r>
    <w:r w:rsidR="00A23348" w:rsidRPr="0075698D">
      <w:rPr>
        <w:rFonts w:ascii="Arial" w:hAnsi="Arial" w:cs="Arial"/>
        <w:b/>
        <w:sz w:val="24"/>
        <w:szCs w:val="24"/>
      </w:rPr>
      <w:t>QUE ELECTORALMENTE SE RIGE POR SISTEMAS NORMATIVOS INDÍGENAS.</w:t>
    </w:r>
  </w:p>
  <w:p w14:paraId="52E06B19" w14:textId="47407E92" w:rsidR="00A23348" w:rsidRDefault="00A23348">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6900567"/>
    <w:multiLevelType w:val="hybridMultilevel"/>
    <w:tmpl w:val="E53A927C"/>
    <w:lvl w:ilvl="0" w:tplc="A212295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48757C60"/>
    <w:multiLevelType w:val="hybridMultilevel"/>
    <w:tmpl w:val="2D8C9972"/>
    <w:lvl w:ilvl="0" w:tplc="16062C6C">
      <w:start w:val="1"/>
      <w:numFmt w:val="upperRoman"/>
      <w:lvlText w:val="%1."/>
      <w:lvlJc w:val="left"/>
      <w:pPr>
        <w:ind w:left="1287" w:hanging="720"/>
      </w:pPr>
      <w:rPr>
        <w:rFonts w:hint="default"/>
        <w:sz w:val="24"/>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2" w15:restartNumberingAfterBreak="0">
    <w:nsid w:val="4A375297"/>
    <w:multiLevelType w:val="hybridMultilevel"/>
    <w:tmpl w:val="E53A927C"/>
    <w:lvl w:ilvl="0" w:tplc="A212295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628D741F"/>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6"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809736133">
    <w:abstractNumId w:val="7"/>
  </w:num>
  <w:num w:numId="2" w16cid:durableId="607657929">
    <w:abstractNumId w:val="10"/>
  </w:num>
  <w:num w:numId="3" w16cid:durableId="464390270">
    <w:abstractNumId w:val="0"/>
  </w:num>
  <w:num w:numId="4" w16cid:durableId="1603486321">
    <w:abstractNumId w:val="8"/>
  </w:num>
  <w:num w:numId="5" w16cid:durableId="1054626126">
    <w:abstractNumId w:val="19"/>
  </w:num>
  <w:num w:numId="6" w16cid:durableId="819689725">
    <w:abstractNumId w:val="18"/>
  </w:num>
  <w:num w:numId="7" w16cid:durableId="29763329">
    <w:abstractNumId w:val="22"/>
  </w:num>
  <w:num w:numId="8" w16cid:durableId="378550281">
    <w:abstractNumId w:val="13"/>
  </w:num>
  <w:num w:numId="9" w16cid:durableId="718015181">
    <w:abstractNumId w:val="5"/>
  </w:num>
  <w:num w:numId="10" w16cid:durableId="331026295">
    <w:abstractNumId w:val="17"/>
  </w:num>
  <w:num w:numId="11" w16cid:durableId="159660191">
    <w:abstractNumId w:val="3"/>
  </w:num>
  <w:num w:numId="12" w16cid:durableId="1352954000">
    <w:abstractNumId w:val="16"/>
  </w:num>
  <w:num w:numId="13" w16cid:durableId="1761876135">
    <w:abstractNumId w:val="21"/>
  </w:num>
  <w:num w:numId="14" w16cid:durableId="327057146">
    <w:abstractNumId w:val="14"/>
  </w:num>
  <w:num w:numId="15" w16cid:durableId="973372073">
    <w:abstractNumId w:val="20"/>
  </w:num>
  <w:num w:numId="16" w16cid:durableId="1965428303">
    <w:abstractNumId w:val="4"/>
  </w:num>
  <w:num w:numId="17" w16cid:durableId="1831097280">
    <w:abstractNumId w:val="1"/>
  </w:num>
  <w:num w:numId="18" w16cid:durableId="2021395077">
    <w:abstractNumId w:val="6"/>
  </w:num>
  <w:num w:numId="19" w16cid:durableId="469441872">
    <w:abstractNumId w:val="9"/>
  </w:num>
  <w:num w:numId="20" w16cid:durableId="76368591">
    <w:abstractNumId w:val="2"/>
  </w:num>
  <w:num w:numId="21" w16cid:durableId="1188248858">
    <w:abstractNumId w:val="12"/>
  </w:num>
  <w:num w:numId="22" w16cid:durableId="541794040">
    <w:abstractNumId w:val="11"/>
  </w:num>
  <w:num w:numId="23" w16cid:durableId="8669884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800"/>
    <w:rsid w:val="00005CCD"/>
    <w:rsid w:val="00011847"/>
    <w:rsid w:val="000132A8"/>
    <w:rsid w:val="00013C4B"/>
    <w:rsid w:val="0001515C"/>
    <w:rsid w:val="00017CBE"/>
    <w:rsid w:val="0002019A"/>
    <w:rsid w:val="00023282"/>
    <w:rsid w:val="00023715"/>
    <w:rsid w:val="00032D50"/>
    <w:rsid w:val="0004023F"/>
    <w:rsid w:val="00051F21"/>
    <w:rsid w:val="00057E00"/>
    <w:rsid w:val="000612E3"/>
    <w:rsid w:val="000621E2"/>
    <w:rsid w:val="00063BE7"/>
    <w:rsid w:val="000644D6"/>
    <w:rsid w:val="00065A96"/>
    <w:rsid w:val="000661D8"/>
    <w:rsid w:val="000722B6"/>
    <w:rsid w:val="00073048"/>
    <w:rsid w:val="0007543C"/>
    <w:rsid w:val="0007701F"/>
    <w:rsid w:val="00077FD0"/>
    <w:rsid w:val="00083667"/>
    <w:rsid w:val="00083B6C"/>
    <w:rsid w:val="0008624B"/>
    <w:rsid w:val="00091CE5"/>
    <w:rsid w:val="0009362B"/>
    <w:rsid w:val="00093882"/>
    <w:rsid w:val="000946A0"/>
    <w:rsid w:val="00096CA3"/>
    <w:rsid w:val="000A69CB"/>
    <w:rsid w:val="000B1001"/>
    <w:rsid w:val="000B3B38"/>
    <w:rsid w:val="000B4328"/>
    <w:rsid w:val="000B5E8F"/>
    <w:rsid w:val="000B6875"/>
    <w:rsid w:val="000C0E66"/>
    <w:rsid w:val="000C20AA"/>
    <w:rsid w:val="000C29CE"/>
    <w:rsid w:val="000D2157"/>
    <w:rsid w:val="000D6D1E"/>
    <w:rsid w:val="000E03DB"/>
    <w:rsid w:val="000E0EB6"/>
    <w:rsid w:val="000E4F09"/>
    <w:rsid w:val="000E6D1D"/>
    <w:rsid w:val="000F248D"/>
    <w:rsid w:val="000F7260"/>
    <w:rsid w:val="001018D1"/>
    <w:rsid w:val="00101DC7"/>
    <w:rsid w:val="00102746"/>
    <w:rsid w:val="0010483A"/>
    <w:rsid w:val="00111B36"/>
    <w:rsid w:val="001145BB"/>
    <w:rsid w:val="00120945"/>
    <w:rsid w:val="00122C70"/>
    <w:rsid w:val="00122CFF"/>
    <w:rsid w:val="00123349"/>
    <w:rsid w:val="00125715"/>
    <w:rsid w:val="0012576A"/>
    <w:rsid w:val="00130D94"/>
    <w:rsid w:val="00132E54"/>
    <w:rsid w:val="00135BD6"/>
    <w:rsid w:val="00143343"/>
    <w:rsid w:val="0015194C"/>
    <w:rsid w:val="001546C6"/>
    <w:rsid w:val="00156A6B"/>
    <w:rsid w:val="00157877"/>
    <w:rsid w:val="00165BE7"/>
    <w:rsid w:val="00167830"/>
    <w:rsid w:val="00172479"/>
    <w:rsid w:val="0018039B"/>
    <w:rsid w:val="001803F6"/>
    <w:rsid w:val="001808E1"/>
    <w:rsid w:val="00182357"/>
    <w:rsid w:val="001825A5"/>
    <w:rsid w:val="001866BB"/>
    <w:rsid w:val="001876DE"/>
    <w:rsid w:val="00187BAF"/>
    <w:rsid w:val="00193F28"/>
    <w:rsid w:val="00194F33"/>
    <w:rsid w:val="001964CC"/>
    <w:rsid w:val="001A0D5E"/>
    <w:rsid w:val="001A4258"/>
    <w:rsid w:val="001B2CC8"/>
    <w:rsid w:val="001B3207"/>
    <w:rsid w:val="001C2624"/>
    <w:rsid w:val="001C43EC"/>
    <w:rsid w:val="001D0EDC"/>
    <w:rsid w:val="001D41AA"/>
    <w:rsid w:val="001F3250"/>
    <w:rsid w:val="001F6AA8"/>
    <w:rsid w:val="00200DD9"/>
    <w:rsid w:val="0020507F"/>
    <w:rsid w:val="00210C3E"/>
    <w:rsid w:val="002204C5"/>
    <w:rsid w:val="00223335"/>
    <w:rsid w:val="00232899"/>
    <w:rsid w:val="00240A9E"/>
    <w:rsid w:val="00244823"/>
    <w:rsid w:val="00245367"/>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233B"/>
    <w:rsid w:val="002A32CA"/>
    <w:rsid w:val="002A7F91"/>
    <w:rsid w:val="002B6D45"/>
    <w:rsid w:val="002C1601"/>
    <w:rsid w:val="002D0CE2"/>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398C"/>
    <w:rsid w:val="00314F57"/>
    <w:rsid w:val="00320651"/>
    <w:rsid w:val="003210FB"/>
    <w:rsid w:val="0032226A"/>
    <w:rsid w:val="00323F61"/>
    <w:rsid w:val="003273FC"/>
    <w:rsid w:val="00330781"/>
    <w:rsid w:val="00334B57"/>
    <w:rsid w:val="00335621"/>
    <w:rsid w:val="00336A57"/>
    <w:rsid w:val="00346820"/>
    <w:rsid w:val="003503F7"/>
    <w:rsid w:val="0035691E"/>
    <w:rsid w:val="00356B10"/>
    <w:rsid w:val="003574EB"/>
    <w:rsid w:val="003616DB"/>
    <w:rsid w:val="003663EE"/>
    <w:rsid w:val="003679D2"/>
    <w:rsid w:val="0037284B"/>
    <w:rsid w:val="0037284D"/>
    <w:rsid w:val="003760E0"/>
    <w:rsid w:val="00380407"/>
    <w:rsid w:val="00383E17"/>
    <w:rsid w:val="003914AB"/>
    <w:rsid w:val="003979CC"/>
    <w:rsid w:val="003A010B"/>
    <w:rsid w:val="003A0DE6"/>
    <w:rsid w:val="003A2EE9"/>
    <w:rsid w:val="003A4D98"/>
    <w:rsid w:val="003A5EDF"/>
    <w:rsid w:val="003B14BC"/>
    <w:rsid w:val="003B3A26"/>
    <w:rsid w:val="003B4DBB"/>
    <w:rsid w:val="003B5725"/>
    <w:rsid w:val="003B6253"/>
    <w:rsid w:val="003B6A42"/>
    <w:rsid w:val="003C5162"/>
    <w:rsid w:val="003C520D"/>
    <w:rsid w:val="003D2C20"/>
    <w:rsid w:val="003E146F"/>
    <w:rsid w:val="003E1E32"/>
    <w:rsid w:val="003F15B8"/>
    <w:rsid w:val="003F2C9E"/>
    <w:rsid w:val="003F4B45"/>
    <w:rsid w:val="003F6926"/>
    <w:rsid w:val="003F748A"/>
    <w:rsid w:val="003F7D58"/>
    <w:rsid w:val="004240AA"/>
    <w:rsid w:val="0043025B"/>
    <w:rsid w:val="0044212E"/>
    <w:rsid w:val="00446F82"/>
    <w:rsid w:val="004514F6"/>
    <w:rsid w:val="004616DE"/>
    <w:rsid w:val="00467346"/>
    <w:rsid w:val="00470FA3"/>
    <w:rsid w:val="0048441A"/>
    <w:rsid w:val="00486A85"/>
    <w:rsid w:val="0049123A"/>
    <w:rsid w:val="00492FB8"/>
    <w:rsid w:val="004A6D0B"/>
    <w:rsid w:val="004C1894"/>
    <w:rsid w:val="004C7A71"/>
    <w:rsid w:val="004D3252"/>
    <w:rsid w:val="004D33DF"/>
    <w:rsid w:val="004D3F40"/>
    <w:rsid w:val="004D46DB"/>
    <w:rsid w:val="004E3436"/>
    <w:rsid w:val="004F5F8E"/>
    <w:rsid w:val="004F6E07"/>
    <w:rsid w:val="004F7DA1"/>
    <w:rsid w:val="00501EFE"/>
    <w:rsid w:val="005051BC"/>
    <w:rsid w:val="005063F0"/>
    <w:rsid w:val="00506ABB"/>
    <w:rsid w:val="0051293C"/>
    <w:rsid w:val="0052036F"/>
    <w:rsid w:val="0052523F"/>
    <w:rsid w:val="00544B06"/>
    <w:rsid w:val="00547525"/>
    <w:rsid w:val="005522A5"/>
    <w:rsid w:val="00562477"/>
    <w:rsid w:val="0056471C"/>
    <w:rsid w:val="00573229"/>
    <w:rsid w:val="0057489F"/>
    <w:rsid w:val="005819D8"/>
    <w:rsid w:val="005875FB"/>
    <w:rsid w:val="00593828"/>
    <w:rsid w:val="005A216D"/>
    <w:rsid w:val="005A2D7F"/>
    <w:rsid w:val="005A5EA9"/>
    <w:rsid w:val="005A6024"/>
    <w:rsid w:val="005A6488"/>
    <w:rsid w:val="005B1481"/>
    <w:rsid w:val="005B391D"/>
    <w:rsid w:val="005B5D63"/>
    <w:rsid w:val="005C2B27"/>
    <w:rsid w:val="005C49B5"/>
    <w:rsid w:val="005C7103"/>
    <w:rsid w:val="005D0431"/>
    <w:rsid w:val="005D42F0"/>
    <w:rsid w:val="005E1A2E"/>
    <w:rsid w:val="005E6422"/>
    <w:rsid w:val="005F5257"/>
    <w:rsid w:val="005F5765"/>
    <w:rsid w:val="005F6282"/>
    <w:rsid w:val="00607131"/>
    <w:rsid w:val="00615180"/>
    <w:rsid w:val="00615299"/>
    <w:rsid w:val="00617FD2"/>
    <w:rsid w:val="00624DD6"/>
    <w:rsid w:val="006261B7"/>
    <w:rsid w:val="0062710F"/>
    <w:rsid w:val="00627D60"/>
    <w:rsid w:val="00627E78"/>
    <w:rsid w:val="006316C0"/>
    <w:rsid w:val="00633B3F"/>
    <w:rsid w:val="00634A5C"/>
    <w:rsid w:val="00640254"/>
    <w:rsid w:val="0064072E"/>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977F9"/>
    <w:rsid w:val="006A3285"/>
    <w:rsid w:val="006A378D"/>
    <w:rsid w:val="006A5650"/>
    <w:rsid w:val="006A5A7C"/>
    <w:rsid w:val="006A665F"/>
    <w:rsid w:val="006A6FA0"/>
    <w:rsid w:val="006A78BF"/>
    <w:rsid w:val="006B4E29"/>
    <w:rsid w:val="006B580D"/>
    <w:rsid w:val="006B6039"/>
    <w:rsid w:val="006C4AEE"/>
    <w:rsid w:val="006D17CA"/>
    <w:rsid w:val="006D3A5C"/>
    <w:rsid w:val="006D4E2C"/>
    <w:rsid w:val="006D7B96"/>
    <w:rsid w:val="006E4CB7"/>
    <w:rsid w:val="006E7DD3"/>
    <w:rsid w:val="006F617F"/>
    <w:rsid w:val="006F6421"/>
    <w:rsid w:val="006F6914"/>
    <w:rsid w:val="007006D6"/>
    <w:rsid w:val="00703516"/>
    <w:rsid w:val="007057E4"/>
    <w:rsid w:val="00705AF0"/>
    <w:rsid w:val="0070685D"/>
    <w:rsid w:val="00706DC5"/>
    <w:rsid w:val="007111E9"/>
    <w:rsid w:val="007121B1"/>
    <w:rsid w:val="007213F8"/>
    <w:rsid w:val="00724BA7"/>
    <w:rsid w:val="00726874"/>
    <w:rsid w:val="00727373"/>
    <w:rsid w:val="00734CF5"/>
    <w:rsid w:val="00737E86"/>
    <w:rsid w:val="00740454"/>
    <w:rsid w:val="00742178"/>
    <w:rsid w:val="00742822"/>
    <w:rsid w:val="00745DF5"/>
    <w:rsid w:val="007507BC"/>
    <w:rsid w:val="0075698D"/>
    <w:rsid w:val="00760470"/>
    <w:rsid w:val="00763710"/>
    <w:rsid w:val="00770D33"/>
    <w:rsid w:val="0077158B"/>
    <w:rsid w:val="00775CA7"/>
    <w:rsid w:val="00780BCD"/>
    <w:rsid w:val="00782F9C"/>
    <w:rsid w:val="007832C3"/>
    <w:rsid w:val="00787176"/>
    <w:rsid w:val="00790E03"/>
    <w:rsid w:val="0079223E"/>
    <w:rsid w:val="00792D40"/>
    <w:rsid w:val="007A0854"/>
    <w:rsid w:val="007A1242"/>
    <w:rsid w:val="007B1881"/>
    <w:rsid w:val="007B581F"/>
    <w:rsid w:val="007B77F0"/>
    <w:rsid w:val="007C74CA"/>
    <w:rsid w:val="007D08BD"/>
    <w:rsid w:val="007D0FEE"/>
    <w:rsid w:val="007D3E05"/>
    <w:rsid w:val="007D3E72"/>
    <w:rsid w:val="007D4C85"/>
    <w:rsid w:val="007D6CA9"/>
    <w:rsid w:val="007D6D17"/>
    <w:rsid w:val="007E0A08"/>
    <w:rsid w:val="007E2750"/>
    <w:rsid w:val="007E46C6"/>
    <w:rsid w:val="007F08DE"/>
    <w:rsid w:val="007F126B"/>
    <w:rsid w:val="00800A28"/>
    <w:rsid w:val="0080271C"/>
    <w:rsid w:val="00802D5B"/>
    <w:rsid w:val="00803B5F"/>
    <w:rsid w:val="00803C53"/>
    <w:rsid w:val="008061A7"/>
    <w:rsid w:val="00806BAD"/>
    <w:rsid w:val="00813457"/>
    <w:rsid w:val="00816D7F"/>
    <w:rsid w:val="0082264F"/>
    <w:rsid w:val="00825A6E"/>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675"/>
    <w:rsid w:val="00867EAA"/>
    <w:rsid w:val="00867FE1"/>
    <w:rsid w:val="00875119"/>
    <w:rsid w:val="0087701A"/>
    <w:rsid w:val="008778E3"/>
    <w:rsid w:val="00880F92"/>
    <w:rsid w:val="0089440E"/>
    <w:rsid w:val="00894D04"/>
    <w:rsid w:val="00896AD5"/>
    <w:rsid w:val="00896F68"/>
    <w:rsid w:val="008A19B8"/>
    <w:rsid w:val="008A1FA0"/>
    <w:rsid w:val="008A4C8A"/>
    <w:rsid w:val="008A4D9A"/>
    <w:rsid w:val="008B49B7"/>
    <w:rsid w:val="008B64FB"/>
    <w:rsid w:val="008C1260"/>
    <w:rsid w:val="008C3BC8"/>
    <w:rsid w:val="008C5642"/>
    <w:rsid w:val="008D0835"/>
    <w:rsid w:val="008D0C10"/>
    <w:rsid w:val="008D40FD"/>
    <w:rsid w:val="008D7065"/>
    <w:rsid w:val="008D7A3D"/>
    <w:rsid w:val="008E219D"/>
    <w:rsid w:val="008E4C3B"/>
    <w:rsid w:val="008E5E30"/>
    <w:rsid w:val="008F3911"/>
    <w:rsid w:val="008F5191"/>
    <w:rsid w:val="008F602B"/>
    <w:rsid w:val="008F7D5D"/>
    <w:rsid w:val="009026B1"/>
    <w:rsid w:val="009026BD"/>
    <w:rsid w:val="009036F0"/>
    <w:rsid w:val="009053FF"/>
    <w:rsid w:val="009074B5"/>
    <w:rsid w:val="009101DE"/>
    <w:rsid w:val="009131F2"/>
    <w:rsid w:val="009166F7"/>
    <w:rsid w:val="0092393B"/>
    <w:rsid w:val="00925086"/>
    <w:rsid w:val="00925250"/>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73165"/>
    <w:rsid w:val="009814C7"/>
    <w:rsid w:val="00983727"/>
    <w:rsid w:val="00985CE5"/>
    <w:rsid w:val="0098657C"/>
    <w:rsid w:val="009912E2"/>
    <w:rsid w:val="009931A3"/>
    <w:rsid w:val="00995DBF"/>
    <w:rsid w:val="00996D2F"/>
    <w:rsid w:val="0099740F"/>
    <w:rsid w:val="009A0AB9"/>
    <w:rsid w:val="009A4BC8"/>
    <w:rsid w:val="009A4C77"/>
    <w:rsid w:val="009A527D"/>
    <w:rsid w:val="009A5DD4"/>
    <w:rsid w:val="009A6FC2"/>
    <w:rsid w:val="009B15F7"/>
    <w:rsid w:val="009B208B"/>
    <w:rsid w:val="009C0183"/>
    <w:rsid w:val="009C10CC"/>
    <w:rsid w:val="009C6906"/>
    <w:rsid w:val="009D0782"/>
    <w:rsid w:val="009D406D"/>
    <w:rsid w:val="009D4FCC"/>
    <w:rsid w:val="009D550D"/>
    <w:rsid w:val="009D76B1"/>
    <w:rsid w:val="009E22B3"/>
    <w:rsid w:val="009E5B8D"/>
    <w:rsid w:val="009E6273"/>
    <w:rsid w:val="009F0213"/>
    <w:rsid w:val="009F0ADE"/>
    <w:rsid w:val="009F7901"/>
    <w:rsid w:val="00A01ED2"/>
    <w:rsid w:val="00A01FA7"/>
    <w:rsid w:val="00A02AB9"/>
    <w:rsid w:val="00A05A6B"/>
    <w:rsid w:val="00A07EE8"/>
    <w:rsid w:val="00A11869"/>
    <w:rsid w:val="00A23348"/>
    <w:rsid w:val="00A27E30"/>
    <w:rsid w:val="00A34F35"/>
    <w:rsid w:val="00A353A4"/>
    <w:rsid w:val="00A3633A"/>
    <w:rsid w:val="00A40348"/>
    <w:rsid w:val="00A40D31"/>
    <w:rsid w:val="00A413BE"/>
    <w:rsid w:val="00A427DF"/>
    <w:rsid w:val="00A452B1"/>
    <w:rsid w:val="00A47BD2"/>
    <w:rsid w:val="00A51674"/>
    <w:rsid w:val="00A52B75"/>
    <w:rsid w:val="00A5378F"/>
    <w:rsid w:val="00A55514"/>
    <w:rsid w:val="00A7156D"/>
    <w:rsid w:val="00A74928"/>
    <w:rsid w:val="00A77B64"/>
    <w:rsid w:val="00A80FC3"/>
    <w:rsid w:val="00A81735"/>
    <w:rsid w:val="00A84317"/>
    <w:rsid w:val="00A85406"/>
    <w:rsid w:val="00A91001"/>
    <w:rsid w:val="00A9162C"/>
    <w:rsid w:val="00A93BEA"/>
    <w:rsid w:val="00A9415A"/>
    <w:rsid w:val="00A94A74"/>
    <w:rsid w:val="00A9777C"/>
    <w:rsid w:val="00AA4F89"/>
    <w:rsid w:val="00AA69A4"/>
    <w:rsid w:val="00AA7B42"/>
    <w:rsid w:val="00AB508D"/>
    <w:rsid w:val="00AB73DA"/>
    <w:rsid w:val="00AC050B"/>
    <w:rsid w:val="00AC2EF3"/>
    <w:rsid w:val="00AC550D"/>
    <w:rsid w:val="00AC5ADD"/>
    <w:rsid w:val="00AD4849"/>
    <w:rsid w:val="00AD493B"/>
    <w:rsid w:val="00AD6080"/>
    <w:rsid w:val="00AD7E4B"/>
    <w:rsid w:val="00AE2482"/>
    <w:rsid w:val="00AF1357"/>
    <w:rsid w:val="00AF3DE9"/>
    <w:rsid w:val="00AF74DC"/>
    <w:rsid w:val="00B02DA6"/>
    <w:rsid w:val="00B05718"/>
    <w:rsid w:val="00B13025"/>
    <w:rsid w:val="00B1576B"/>
    <w:rsid w:val="00B16D54"/>
    <w:rsid w:val="00B25898"/>
    <w:rsid w:val="00B351B2"/>
    <w:rsid w:val="00B40304"/>
    <w:rsid w:val="00B41589"/>
    <w:rsid w:val="00B52CA0"/>
    <w:rsid w:val="00B53526"/>
    <w:rsid w:val="00B5784E"/>
    <w:rsid w:val="00B62A60"/>
    <w:rsid w:val="00B63AF8"/>
    <w:rsid w:val="00B75909"/>
    <w:rsid w:val="00B75CD2"/>
    <w:rsid w:val="00B76D83"/>
    <w:rsid w:val="00B7730C"/>
    <w:rsid w:val="00B82C89"/>
    <w:rsid w:val="00B87058"/>
    <w:rsid w:val="00B870D9"/>
    <w:rsid w:val="00B90662"/>
    <w:rsid w:val="00B92ABF"/>
    <w:rsid w:val="00B947CE"/>
    <w:rsid w:val="00B963E8"/>
    <w:rsid w:val="00BA3CB4"/>
    <w:rsid w:val="00BA3F26"/>
    <w:rsid w:val="00BA527C"/>
    <w:rsid w:val="00BB209F"/>
    <w:rsid w:val="00BB55A7"/>
    <w:rsid w:val="00BB69F1"/>
    <w:rsid w:val="00BC18E2"/>
    <w:rsid w:val="00BC4D11"/>
    <w:rsid w:val="00BD1511"/>
    <w:rsid w:val="00BD1D05"/>
    <w:rsid w:val="00BD5526"/>
    <w:rsid w:val="00BE3705"/>
    <w:rsid w:val="00BF0CD1"/>
    <w:rsid w:val="00C000F6"/>
    <w:rsid w:val="00C032CA"/>
    <w:rsid w:val="00C05E36"/>
    <w:rsid w:val="00C15FE6"/>
    <w:rsid w:val="00C161AA"/>
    <w:rsid w:val="00C26C79"/>
    <w:rsid w:val="00C34A90"/>
    <w:rsid w:val="00C350C3"/>
    <w:rsid w:val="00C37317"/>
    <w:rsid w:val="00C4052E"/>
    <w:rsid w:val="00C44BB4"/>
    <w:rsid w:val="00C46A92"/>
    <w:rsid w:val="00C472B0"/>
    <w:rsid w:val="00C47F13"/>
    <w:rsid w:val="00C514FF"/>
    <w:rsid w:val="00C51C2D"/>
    <w:rsid w:val="00C54232"/>
    <w:rsid w:val="00C5506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5057"/>
    <w:rsid w:val="00CD59AA"/>
    <w:rsid w:val="00CD7419"/>
    <w:rsid w:val="00CE058D"/>
    <w:rsid w:val="00CE39F8"/>
    <w:rsid w:val="00CE4642"/>
    <w:rsid w:val="00CE5685"/>
    <w:rsid w:val="00CF6D4C"/>
    <w:rsid w:val="00D018F2"/>
    <w:rsid w:val="00D11B67"/>
    <w:rsid w:val="00D164C0"/>
    <w:rsid w:val="00D16593"/>
    <w:rsid w:val="00D16C54"/>
    <w:rsid w:val="00D17272"/>
    <w:rsid w:val="00D22043"/>
    <w:rsid w:val="00D23966"/>
    <w:rsid w:val="00D23A4E"/>
    <w:rsid w:val="00D277CC"/>
    <w:rsid w:val="00D31771"/>
    <w:rsid w:val="00D328AC"/>
    <w:rsid w:val="00D377E4"/>
    <w:rsid w:val="00D45440"/>
    <w:rsid w:val="00D46DC9"/>
    <w:rsid w:val="00D51356"/>
    <w:rsid w:val="00D526AB"/>
    <w:rsid w:val="00D54BDA"/>
    <w:rsid w:val="00D554CA"/>
    <w:rsid w:val="00D64BD2"/>
    <w:rsid w:val="00D70AB7"/>
    <w:rsid w:val="00D71F91"/>
    <w:rsid w:val="00D83202"/>
    <w:rsid w:val="00D84A4B"/>
    <w:rsid w:val="00D90D76"/>
    <w:rsid w:val="00D928F8"/>
    <w:rsid w:val="00D956D8"/>
    <w:rsid w:val="00DA205E"/>
    <w:rsid w:val="00DA2771"/>
    <w:rsid w:val="00DA2E70"/>
    <w:rsid w:val="00DA4479"/>
    <w:rsid w:val="00DA4D20"/>
    <w:rsid w:val="00DB0C5C"/>
    <w:rsid w:val="00DB0C8D"/>
    <w:rsid w:val="00DB6243"/>
    <w:rsid w:val="00DB6C92"/>
    <w:rsid w:val="00DC125D"/>
    <w:rsid w:val="00DC27F9"/>
    <w:rsid w:val="00DC349E"/>
    <w:rsid w:val="00DC58AD"/>
    <w:rsid w:val="00DE001F"/>
    <w:rsid w:val="00DE2733"/>
    <w:rsid w:val="00DE3B98"/>
    <w:rsid w:val="00DE51D6"/>
    <w:rsid w:val="00DF5068"/>
    <w:rsid w:val="00E0417F"/>
    <w:rsid w:val="00E04F4E"/>
    <w:rsid w:val="00E17BA8"/>
    <w:rsid w:val="00E31A46"/>
    <w:rsid w:val="00E34563"/>
    <w:rsid w:val="00E377C1"/>
    <w:rsid w:val="00E4165F"/>
    <w:rsid w:val="00E42C3F"/>
    <w:rsid w:val="00E45950"/>
    <w:rsid w:val="00E47D40"/>
    <w:rsid w:val="00E53175"/>
    <w:rsid w:val="00E56D21"/>
    <w:rsid w:val="00E6372B"/>
    <w:rsid w:val="00E63DB2"/>
    <w:rsid w:val="00E64ED8"/>
    <w:rsid w:val="00E75729"/>
    <w:rsid w:val="00E76094"/>
    <w:rsid w:val="00E77C58"/>
    <w:rsid w:val="00E81A88"/>
    <w:rsid w:val="00E81B31"/>
    <w:rsid w:val="00E81EF2"/>
    <w:rsid w:val="00E82322"/>
    <w:rsid w:val="00E86B86"/>
    <w:rsid w:val="00E87321"/>
    <w:rsid w:val="00E95392"/>
    <w:rsid w:val="00E95F20"/>
    <w:rsid w:val="00E97538"/>
    <w:rsid w:val="00E978B5"/>
    <w:rsid w:val="00EA4E11"/>
    <w:rsid w:val="00EA54DA"/>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7D93"/>
    <w:rsid w:val="00F30AA2"/>
    <w:rsid w:val="00F33BF1"/>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A1C5B"/>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E3235"/>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7B77F0"/>
    <w:rPr>
      <w:color w:val="605E5C"/>
      <w:shd w:val="clear" w:color="auto" w:fill="E1DFDD"/>
    </w:rPr>
  </w:style>
  <w:style w:type="table" w:customStyle="1" w:styleId="Tablaconcuadrcula3">
    <w:name w:val="Tabla con cuadrícula3"/>
    <w:basedOn w:val="Tablanormal"/>
    <w:uiPriority w:val="59"/>
    <w:rsid w:val="00544B06"/>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118.pdf" TargetMode="External"/><Relationship Id="rId3" Type="http://schemas.openxmlformats.org/officeDocument/2006/relationships/hyperlink" Target="https://ieepco.org.mx/archivos/acuerdos/2019/IEEPCO-CG-SNI%E2%80%9064%2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1_MAGDALENA_JALTEPEC.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4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2385A-9D5E-4E20-8B86-001B84EC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8874</Words>
  <Characters>48807</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22</cp:revision>
  <cp:lastPrinted>2022-11-28T17:27:00Z</cp:lastPrinted>
  <dcterms:created xsi:type="dcterms:W3CDTF">2022-12-15T17:44:00Z</dcterms:created>
  <dcterms:modified xsi:type="dcterms:W3CDTF">2023-03-10T22:57:00Z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